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F41C" w14:textId="6C2F90A8" w:rsidR="00DE791A" w:rsidRDefault="00352F2E" w:rsidP="00364A89">
      <w:pPr>
        <w:pStyle w:val="Title"/>
        <w:rPr>
          <w:rFonts w:eastAsia="Trebuchet MS"/>
          <w:b/>
          <w:sz w:val="44"/>
        </w:rPr>
      </w:pPr>
      <w:r>
        <w:rPr>
          <w:rFonts w:eastAsia="Trebuchet MS"/>
          <w:b/>
          <w:sz w:val="44"/>
        </w:rPr>
        <w:t xml:space="preserve">Freezing and </w:t>
      </w:r>
      <w:r w:rsidR="006F65D0" w:rsidRPr="00B40BD3">
        <w:rPr>
          <w:rFonts w:eastAsia="Trebuchet MS"/>
          <w:b/>
          <w:sz w:val="44"/>
        </w:rPr>
        <w:t>Disposition of Embryos</w:t>
      </w:r>
    </w:p>
    <w:p w14:paraId="68FC96E8" w14:textId="06884A7B" w:rsidR="00DE791A" w:rsidRDefault="009D6CB1" w:rsidP="00DE791A">
      <w:pPr>
        <w:pStyle w:val="Title"/>
        <w:rPr>
          <w:rFonts w:eastAsia="Trebuchet MS"/>
          <w:sz w:val="36"/>
          <w:szCs w:val="36"/>
        </w:rPr>
      </w:pPr>
      <w:r>
        <w:rPr>
          <w:rFonts w:eastAsia="Trebuchet MS"/>
          <w:sz w:val="36"/>
          <w:szCs w:val="36"/>
        </w:rPr>
        <w:t xml:space="preserve">Agreement and </w:t>
      </w:r>
      <w:r w:rsidR="00AC0D8A">
        <w:rPr>
          <w:rFonts w:eastAsia="Trebuchet MS"/>
          <w:sz w:val="36"/>
          <w:szCs w:val="36"/>
        </w:rPr>
        <w:t>Declaration</w:t>
      </w:r>
      <w:r w:rsidR="00DE791A" w:rsidRPr="00DE791A">
        <w:rPr>
          <w:rFonts w:eastAsia="Trebuchet MS"/>
          <w:sz w:val="36"/>
          <w:szCs w:val="36"/>
        </w:rPr>
        <w:t xml:space="preserve"> of Intent</w:t>
      </w:r>
    </w:p>
    <w:p w14:paraId="3A21821A" w14:textId="77777777" w:rsidR="004E1C6F" w:rsidRPr="00EA20C8" w:rsidRDefault="004E1C6F" w:rsidP="00EA20C8">
      <w:pPr>
        <w:rPr>
          <w:rFonts w:eastAsia="Trebuchet MS"/>
        </w:rPr>
      </w:pPr>
    </w:p>
    <w:p w14:paraId="3D5DC0A6" w14:textId="26193F9A" w:rsidR="00364A89" w:rsidRDefault="00F448C2" w:rsidP="006F65AA">
      <w:pPr>
        <w:pStyle w:val="BodyText"/>
        <w:spacing w:after="283"/>
      </w:pPr>
      <w:r w:rsidRPr="006F65AA">
        <w:t>This “</w:t>
      </w:r>
      <w:r w:rsidR="00352F2E">
        <w:t xml:space="preserve">Freezing and </w:t>
      </w:r>
      <w:r w:rsidRPr="006F65AA">
        <w:t xml:space="preserve">Disposition of Embryos, Agreement and </w:t>
      </w:r>
      <w:r w:rsidR="00AC0D8A">
        <w:t>Declaration</w:t>
      </w:r>
      <w:r w:rsidRPr="006F65AA">
        <w:t xml:space="preserve"> of Intent</w:t>
      </w:r>
      <w:r w:rsidRPr="00AC0D8A">
        <w:t>,” (“</w:t>
      </w:r>
      <w:r w:rsidR="003D47B5" w:rsidRPr="00DA3C16">
        <w:t>Agreement</w:t>
      </w:r>
      <w:r w:rsidRPr="00DA3C16">
        <w:t>”) is</w:t>
      </w:r>
      <w:r w:rsidRPr="006F65AA">
        <w:t xml:space="preserve"> an agreement entered into between ___</w:t>
      </w:r>
      <w:r w:rsidR="00364A89">
        <w:t>__________________-</w:t>
      </w:r>
      <w:r w:rsidRPr="006F65AA">
        <w:t>____ (“</w:t>
      </w:r>
      <w:r w:rsidR="00DB7127">
        <w:t xml:space="preserve">Patient”) </w:t>
      </w:r>
      <w:r w:rsidRPr="006F65AA">
        <w:t>and ____</w:t>
      </w:r>
      <w:r w:rsidR="00364A89">
        <w:t>____________________</w:t>
      </w:r>
      <w:r w:rsidRPr="006F65AA">
        <w:t>_____ (“Partner/Spouse”*) (collectively “I/we” or “you”)</w:t>
      </w:r>
      <w:r w:rsidR="00D73376">
        <w:t xml:space="preserve"> </w:t>
      </w:r>
      <w:r w:rsidRPr="006F65AA">
        <w:t xml:space="preserve">and </w:t>
      </w:r>
      <w:r w:rsidR="00E86E6B">
        <w:t>Main Line Fertility Center</w:t>
      </w:r>
      <w:r w:rsidR="00891630">
        <w:t xml:space="preserve"> (MLFC)</w:t>
      </w:r>
      <w:r w:rsidRPr="006F65AA">
        <w:t xml:space="preserve">, </w:t>
      </w:r>
      <w:r w:rsidR="00D73376">
        <w:t xml:space="preserve">to </w:t>
      </w:r>
      <w:r w:rsidR="00D63AB9">
        <w:t>document</w:t>
      </w:r>
      <w:r w:rsidRPr="006F65AA">
        <w:t xml:space="preserve"> decisions and agreements </w:t>
      </w:r>
      <w:r w:rsidR="00D73376">
        <w:t xml:space="preserve">about what will be done </w:t>
      </w:r>
      <w:r w:rsidR="00D63AB9">
        <w:t>with any</w:t>
      </w:r>
      <w:r w:rsidR="009D6CB1">
        <w:t xml:space="preserve"> cryopreserved </w:t>
      </w:r>
      <w:r w:rsidR="00D63AB9">
        <w:t xml:space="preserve">(frozen) </w:t>
      </w:r>
      <w:r>
        <w:t xml:space="preserve">pre-implantation IVF </w:t>
      </w:r>
      <w:r w:rsidR="009D6CB1">
        <w:t>embryos</w:t>
      </w:r>
      <w:r>
        <w:t xml:space="preserve"> (“</w:t>
      </w:r>
      <w:r w:rsidR="004B212F">
        <w:t>e</w:t>
      </w:r>
      <w:r>
        <w:t>mbryos”)</w:t>
      </w:r>
      <w:r w:rsidR="009D6CB1">
        <w:t xml:space="preserve"> </w:t>
      </w:r>
      <w:r w:rsidR="00D63AB9">
        <w:t xml:space="preserve">that </w:t>
      </w:r>
      <w:r w:rsidR="009D6CB1">
        <w:t xml:space="preserve">remain </w:t>
      </w:r>
      <w:r w:rsidR="00D63AB9">
        <w:t>after</w:t>
      </w:r>
      <w:r w:rsidR="009D6CB1">
        <w:t xml:space="preserve"> </w:t>
      </w:r>
      <w:r>
        <w:t>Patient and any Partner/Spouse’s</w:t>
      </w:r>
      <w:r w:rsidR="009D6CB1">
        <w:t xml:space="preserve"> </w:t>
      </w:r>
      <w:r w:rsidR="008045E1">
        <w:t xml:space="preserve">current </w:t>
      </w:r>
      <w:r w:rsidR="009D6CB1">
        <w:t>treatment</w:t>
      </w:r>
      <w:r w:rsidR="008045E1">
        <w:t xml:space="preserve"> cycle</w:t>
      </w:r>
      <w:r w:rsidR="00D63AB9">
        <w:t xml:space="preserve"> (“embryo disposition”)</w:t>
      </w:r>
      <w:r w:rsidR="009D6CB1">
        <w:t>.</w:t>
      </w:r>
    </w:p>
    <w:p w14:paraId="66935B89" w14:textId="77777777" w:rsidR="00364A89" w:rsidRDefault="00364A89" w:rsidP="006F65AA">
      <w:pPr>
        <w:pStyle w:val="BodyText"/>
        <w:spacing w:after="283"/>
      </w:pPr>
      <w:r>
        <w:t>The embryos covered by this document were the result of:</w:t>
      </w:r>
    </w:p>
    <w:p w14:paraId="1D020E1F" w14:textId="0B652770" w:rsidR="00364A89" w:rsidRDefault="007D2383" w:rsidP="006F65AA">
      <w:pPr>
        <w:pStyle w:val="BodyText"/>
        <w:spacing w:after="283"/>
      </w:pPr>
      <w:r>
        <w:t>--</w:t>
      </w:r>
      <w:r w:rsidR="00364A89">
        <w:t xml:space="preserve"> an insemination of eggs performed on: </w:t>
      </w:r>
      <w:r w:rsidR="00364A89">
        <w:tab/>
        <w:t xml:space="preserve">________________  (date of insemination) with </w:t>
      </w:r>
    </w:p>
    <w:p w14:paraId="3600F7A6" w14:textId="56B4F6F7" w:rsidR="00364A89" w:rsidRDefault="00364A89" w:rsidP="006F65AA">
      <w:pPr>
        <w:pStyle w:val="BodyText"/>
        <w:spacing w:after="283"/>
      </w:pPr>
      <w:r>
        <w:t xml:space="preserve">-- resulting embryos frozen on: </w:t>
      </w:r>
      <w:r>
        <w:tab/>
      </w:r>
      <w:r>
        <w:tab/>
      </w:r>
      <w:r>
        <w:tab/>
        <w:t>________________  (dates(s) of cryopreservation).</w:t>
      </w:r>
    </w:p>
    <w:p w14:paraId="323B0FBC" w14:textId="25D6F529" w:rsidR="006F65D0" w:rsidRDefault="006270C6" w:rsidP="006F65D0">
      <w:pPr>
        <w:pStyle w:val="BodyText"/>
      </w:pPr>
      <w:r>
        <w:t xml:space="preserve">Your currently available choices for disposition are listed below. Please understand that </w:t>
      </w:r>
      <w:r w:rsidR="00891630">
        <w:t>MLFC</w:t>
      </w:r>
      <w:r w:rsidR="00364A89" w:rsidRPr="00364A89">
        <w:rPr>
          <w:color w:val="E36C0A" w:themeColor="accent6" w:themeShade="BF"/>
        </w:rPr>
        <w:t xml:space="preserve"> </w:t>
      </w:r>
      <w:r w:rsidR="006F65D0">
        <w:t xml:space="preserve">cannot guarantee what the available or acceptable </w:t>
      </w:r>
      <w:r w:rsidR="00073303">
        <w:t xml:space="preserve">choices </w:t>
      </w:r>
      <w:r w:rsidR="006F65D0">
        <w:t>for disposition will be at any future date</w:t>
      </w:r>
      <w:r w:rsidR="00FA473E">
        <w:t xml:space="preserve"> as this field is rapidly evolving both legally and medically</w:t>
      </w:r>
      <w:r>
        <w:t>.</w:t>
      </w:r>
      <w:r w:rsidR="00452C6E" w:rsidRPr="00DA3C16">
        <w:t xml:space="preserve"> </w:t>
      </w:r>
      <w:r w:rsidR="00EA581F" w:rsidRPr="00DA3C16">
        <w:t xml:space="preserve">You may also wish to </w:t>
      </w:r>
      <w:r w:rsidR="00301332" w:rsidRPr="00367D95">
        <w:t>consult</w:t>
      </w:r>
      <w:r w:rsidR="00AB2229" w:rsidRPr="00367D95">
        <w:t xml:space="preserve"> </w:t>
      </w:r>
      <w:r w:rsidR="00EA581F" w:rsidRPr="00DA3C16">
        <w:t>with</w:t>
      </w:r>
      <w:r w:rsidR="00D73376" w:rsidRPr="00367D95">
        <w:t xml:space="preserve"> a lawyer</w:t>
      </w:r>
      <w:r w:rsidR="00EA581F" w:rsidRPr="00DA3C16">
        <w:t xml:space="preserve">, </w:t>
      </w:r>
      <w:r w:rsidR="00D73376" w:rsidRPr="00367D95">
        <w:t>together</w:t>
      </w:r>
      <w:r w:rsidR="00EA581F" w:rsidRPr="00DA3C16">
        <w:t xml:space="preserve"> or individually, </w:t>
      </w:r>
      <w:r w:rsidR="003F6FC1" w:rsidRPr="00DA3C16">
        <w:t xml:space="preserve">for each of you </w:t>
      </w:r>
      <w:r w:rsidR="00EA581F" w:rsidRPr="00DA3C16">
        <w:t xml:space="preserve">to understand your </w:t>
      </w:r>
      <w:r w:rsidR="00A6732D" w:rsidRPr="003848FC">
        <w:t xml:space="preserve">legal </w:t>
      </w:r>
      <w:r w:rsidR="00EA581F" w:rsidRPr="003848FC">
        <w:t>rights and</w:t>
      </w:r>
      <w:r w:rsidR="00D73376" w:rsidRPr="00367D95">
        <w:t xml:space="preserve"> any</w:t>
      </w:r>
      <w:r w:rsidR="00EA581F" w:rsidRPr="00DA3C16">
        <w:t xml:space="preserve"> law </w:t>
      </w:r>
      <w:r w:rsidR="00D73376" w:rsidRPr="00367D95">
        <w:t>that may apply</w:t>
      </w:r>
      <w:r w:rsidR="00F15B8F" w:rsidRPr="00367D95">
        <w:t xml:space="preserve"> </w:t>
      </w:r>
      <w:r w:rsidR="00A6732D" w:rsidRPr="00367D95">
        <w:t>to this Agreement or</w:t>
      </w:r>
      <w:r w:rsidR="00DA3C16">
        <w:t xml:space="preserve"> to</w:t>
      </w:r>
      <w:r w:rsidR="00A6732D" w:rsidRPr="00367D95">
        <w:t xml:space="preserve"> your </w:t>
      </w:r>
      <w:r w:rsidR="00A6732D" w:rsidRPr="00364A89">
        <w:t>disposition</w:t>
      </w:r>
      <w:r w:rsidR="00A6732D" w:rsidRPr="00367D95">
        <w:t xml:space="preserve"> choices.</w:t>
      </w:r>
      <w:r>
        <w:t xml:space="preserve"> </w:t>
      </w:r>
      <w:r w:rsidR="00FA473E">
        <w:t>If</w:t>
      </w:r>
      <w:r w:rsidR="00C86E06" w:rsidRPr="002E0822">
        <w:t xml:space="preserve"> </w:t>
      </w:r>
      <w:r w:rsidR="00452C6E" w:rsidRPr="002E0822">
        <w:t xml:space="preserve">any choice </w:t>
      </w:r>
      <w:r w:rsidR="00410CB6" w:rsidRPr="002E0822">
        <w:t xml:space="preserve">you select </w:t>
      </w:r>
      <w:r w:rsidR="00452C6E" w:rsidRPr="002E0822">
        <w:t>is not available for any reason</w:t>
      </w:r>
      <w:r w:rsidR="00410CB6" w:rsidRPr="002E0822">
        <w:t xml:space="preserve">, </w:t>
      </w:r>
      <w:r>
        <w:t xml:space="preserve">you are authorizing </w:t>
      </w:r>
      <w:r w:rsidR="00452C6E" w:rsidRPr="002E0822">
        <w:t xml:space="preserve">the </w:t>
      </w:r>
      <w:r w:rsidR="00805E7A" w:rsidRPr="00805E7A">
        <w:rPr>
          <w:color w:val="000000" w:themeColor="text1"/>
        </w:rPr>
        <w:t>MLFC</w:t>
      </w:r>
      <w:r w:rsidR="00452C6E" w:rsidRPr="002E0822">
        <w:t xml:space="preserve"> to </w:t>
      </w:r>
      <w:r w:rsidR="00424849" w:rsidRPr="002E0822">
        <w:t>thaw</w:t>
      </w:r>
      <w:r w:rsidR="00D50BC6" w:rsidRPr="002E0822">
        <w:t xml:space="preserve"> and</w:t>
      </w:r>
      <w:r w:rsidR="006C186D" w:rsidRPr="002E0822">
        <w:t xml:space="preserve"> </w:t>
      </w:r>
      <w:r w:rsidR="00452C6E" w:rsidRPr="002E0822">
        <w:t xml:space="preserve">discard </w:t>
      </w:r>
      <w:r w:rsidR="006C186D" w:rsidRPr="002E0822">
        <w:t>(“</w:t>
      </w:r>
      <w:r w:rsidR="006C186D">
        <w:t xml:space="preserve">discard”) </w:t>
      </w:r>
      <w:r w:rsidR="00452C6E">
        <w:t>any currently cryopreserved embryos</w:t>
      </w:r>
      <w:r w:rsidR="007D31FB">
        <w:t xml:space="preserve"> under this Agreement</w:t>
      </w:r>
      <w:r w:rsidR="00073303">
        <w:t xml:space="preserve">. The </w:t>
      </w:r>
      <w:r w:rsidR="00923539">
        <w:t xml:space="preserve">currently available </w:t>
      </w:r>
      <w:r w:rsidR="007D31FB">
        <w:t xml:space="preserve">disposition </w:t>
      </w:r>
      <w:r w:rsidR="00D73376">
        <w:t>choices</w:t>
      </w:r>
      <w:r w:rsidR="00923539">
        <w:t xml:space="preserve"> </w:t>
      </w:r>
      <w:r>
        <w:t>are</w:t>
      </w:r>
      <w:r w:rsidR="006F65D0">
        <w:t>:</w:t>
      </w:r>
    </w:p>
    <w:p w14:paraId="1ED76189" w14:textId="77777777" w:rsidR="009D6CB1" w:rsidRDefault="009D6CB1" w:rsidP="006F65D0">
      <w:pPr>
        <w:pStyle w:val="BodyText"/>
      </w:pPr>
    </w:p>
    <w:p w14:paraId="47C58E20" w14:textId="77777777" w:rsidR="006F65D0" w:rsidRDefault="006F65D0" w:rsidP="006F65D0">
      <w:pPr>
        <w:pStyle w:val="BodyText"/>
        <w:numPr>
          <w:ilvl w:val="0"/>
          <w:numId w:val="2"/>
        </w:numPr>
      </w:pPr>
      <w:r>
        <w:t>Discarding the embryo(s)</w:t>
      </w:r>
    </w:p>
    <w:p w14:paraId="00EA34CD" w14:textId="77777777" w:rsidR="00D01AF1" w:rsidRDefault="006F65D0" w:rsidP="006F65D0">
      <w:pPr>
        <w:pStyle w:val="BodyText"/>
        <w:numPr>
          <w:ilvl w:val="0"/>
          <w:numId w:val="2"/>
        </w:numPr>
      </w:pPr>
      <w:r>
        <w:t>Donating the embryo(s</w:t>
      </w:r>
      <w:r w:rsidR="000C7202">
        <w:t>) for approved research studies</w:t>
      </w:r>
    </w:p>
    <w:p w14:paraId="33F8416A" w14:textId="77777777" w:rsidR="006F65D0" w:rsidRDefault="00D01AF1" w:rsidP="006F65D0">
      <w:pPr>
        <w:pStyle w:val="BodyText"/>
        <w:numPr>
          <w:ilvl w:val="0"/>
          <w:numId w:val="2"/>
        </w:numPr>
      </w:pPr>
      <w:r>
        <w:t>Donating the embryos f</w:t>
      </w:r>
      <w:r w:rsidR="006E0ADA">
        <w:t xml:space="preserve">or </w:t>
      </w:r>
      <w:r w:rsidR="00856840">
        <w:t xml:space="preserve">clinical quality control and </w:t>
      </w:r>
      <w:r w:rsidR="00F448C2">
        <w:t>training</w:t>
      </w:r>
    </w:p>
    <w:p w14:paraId="55F2480A" w14:textId="5E6D6AEC" w:rsidR="006F65D0" w:rsidRDefault="006F65D0" w:rsidP="006F65D0">
      <w:pPr>
        <w:pStyle w:val="BodyText"/>
        <w:numPr>
          <w:ilvl w:val="0"/>
          <w:numId w:val="2"/>
        </w:numPr>
      </w:pPr>
      <w:r>
        <w:t xml:space="preserve">Donating the embryos to another </w:t>
      </w:r>
      <w:r w:rsidR="006E0ADA">
        <w:t xml:space="preserve">individual or </w:t>
      </w:r>
      <w:r>
        <w:t xml:space="preserve">couple to </w:t>
      </w:r>
      <w:r w:rsidR="00812E9E">
        <w:t xml:space="preserve">achieve a </w:t>
      </w:r>
      <w:r w:rsidRPr="00364A89">
        <w:t>pregnancy</w:t>
      </w:r>
      <w:r w:rsidR="00812E9E">
        <w:t xml:space="preserve"> </w:t>
      </w:r>
      <w:r w:rsidR="000078B0">
        <w:t>(“recipient(s)”)</w:t>
      </w:r>
      <w:r>
        <w:t>. (</w:t>
      </w:r>
      <w:r w:rsidR="00C86E06">
        <w:t>T</w:t>
      </w:r>
      <w:r>
        <w:t xml:space="preserve">his </w:t>
      </w:r>
      <w:r w:rsidR="00C86E06">
        <w:t xml:space="preserve">choice may mean </w:t>
      </w:r>
      <w:r w:rsidR="007D31FB">
        <w:t xml:space="preserve">your </w:t>
      </w:r>
      <w:r w:rsidR="00C86E06">
        <w:t xml:space="preserve">having repeat </w:t>
      </w:r>
      <w:r>
        <w:t>infectious disease testing and s</w:t>
      </w:r>
      <w:r w:rsidR="004F4FCA">
        <w:t xml:space="preserve">creening due to federal </w:t>
      </w:r>
      <w:r w:rsidR="00FA473E">
        <w:t>and/</w:t>
      </w:r>
      <w:r w:rsidR="004F4FCA">
        <w:t>or s</w:t>
      </w:r>
      <w:r w:rsidR="0064712F">
        <w:t>tate requirements, and may require a separate consent</w:t>
      </w:r>
      <w:r>
        <w:t>)</w:t>
      </w:r>
      <w:r w:rsidR="0064712F">
        <w:t>.</w:t>
      </w:r>
    </w:p>
    <w:p w14:paraId="698F7A8A" w14:textId="78D9968D" w:rsidR="00ED798E" w:rsidRPr="00367D95" w:rsidRDefault="006F65D0" w:rsidP="00367D95">
      <w:pPr>
        <w:pStyle w:val="BodyText"/>
        <w:numPr>
          <w:ilvl w:val="0"/>
          <w:numId w:val="2"/>
        </w:numPr>
      </w:pPr>
      <w:r>
        <w:t xml:space="preserve">Use by </w:t>
      </w:r>
      <w:r w:rsidR="00ED798E">
        <w:t xml:space="preserve">one of you following your divorce or separation or the death of one of you. </w:t>
      </w:r>
    </w:p>
    <w:p w14:paraId="23AA1833" w14:textId="77777777" w:rsidR="006F65D0" w:rsidRDefault="006F65D0" w:rsidP="00367D95">
      <w:pPr>
        <w:pStyle w:val="BodyText"/>
        <w:ind w:left="360"/>
      </w:pPr>
    </w:p>
    <w:p w14:paraId="4F6F11A7" w14:textId="37B9B301" w:rsidR="006F65D0" w:rsidRDefault="009E7B24" w:rsidP="006F65D0">
      <w:pPr>
        <w:pStyle w:val="BodyText"/>
        <w:spacing w:after="283"/>
      </w:pPr>
      <w:r>
        <w:t xml:space="preserve">This </w:t>
      </w:r>
      <w:r w:rsidR="00255749">
        <w:t>Agreement</w:t>
      </w:r>
      <w:r w:rsidR="006F65D0">
        <w:t xml:space="preserve"> </w:t>
      </w:r>
      <w:r w:rsidR="00C86E06" w:rsidRPr="00C973D1">
        <w:t>give</w:t>
      </w:r>
      <w:r w:rsidR="00C973D1" w:rsidRPr="00367D95">
        <w:t>s</w:t>
      </w:r>
      <w:r w:rsidR="006F65D0" w:rsidRPr="00C973D1">
        <w:t xml:space="preserve"> several</w:t>
      </w:r>
      <w:r w:rsidR="006F65D0">
        <w:t xml:space="preserve"> </w:t>
      </w:r>
      <w:r w:rsidR="006E0ADA">
        <w:t xml:space="preserve">options </w:t>
      </w:r>
      <w:r w:rsidR="006F65D0">
        <w:t>for embryo</w:t>
      </w:r>
      <w:r w:rsidR="00C86E06">
        <w:t xml:space="preserve"> disposition</w:t>
      </w:r>
      <w:r w:rsidR="006F65D0">
        <w:t xml:space="preserve"> in </w:t>
      </w:r>
      <w:r w:rsidR="00633617">
        <w:t xml:space="preserve">the future </w:t>
      </w:r>
      <w:r w:rsidR="00941427">
        <w:t>including</w:t>
      </w:r>
      <w:r w:rsidR="00633617">
        <w:t>,</w:t>
      </w:r>
      <w:r w:rsidR="00941427">
        <w:t xml:space="preserve"> </w:t>
      </w:r>
      <w:r w:rsidR="006F65D0">
        <w:t xml:space="preserve">death of </w:t>
      </w:r>
      <w:r w:rsidR="00F448C2">
        <w:t>P</w:t>
      </w:r>
      <w:r w:rsidR="006F65D0">
        <w:t xml:space="preserve">atient or </w:t>
      </w:r>
      <w:r w:rsidR="00F448C2">
        <w:t>P</w:t>
      </w:r>
      <w:r w:rsidR="006F65D0">
        <w:t xml:space="preserve">atient’s </w:t>
      </w:r>
      <w:r w:rsidR="00F448C2">
        <w:t>S</w:t>
      </w:r>
      <w:r w:rsidR="006F65D0">
        <w:t>pouse</w:t>
      </w:r>
      <w:r w:rsidR="00F448C2">
        <w:t>/P</w:t>
      </w:r>
      <w:r w:rsidR="006F65D0">
        <w:t xml:space="preserve">artner, separation or divorce of </w:t>
      </w:r>
      <w:r w:rsidR="00F448C2">
        <w:t>P</w:t>
      </w:r>
      <w:r w:rsidR="006F65D0">
        <w:t xml:space="preserve">atient and </w:t>
      </w:r>
      <w:r w:rsidR="00F448C2">
        <w:t>S</w:t>
      </w:r>
      <w:r w:rsidR="006F65D0">
        <w:t>pouse/</w:t>
      </w:r>
      <w:r w:rsidR="00F448C2">
        <w:t>P</w:t>
      </w:r>
      <w:r w:rsidR="006F65D0">
        <w:t xml:space="preserve">artner, </w:t>
      </w:r>
      <w:r w:rsidR="00F448C2">
        <w:t xml:space="preserve">successful </w:t>
      </w:r>
      <w:r w:rsidR="00633617">
        <w:t>pregnancy after</w:t>
      </w:r>
      <w:r w:rsidR="006F65D0">
        <w:t xml:space="preserve"> IVF treatment, decision to </w:t>
      </w:r>
      <w:r w:rsidR="00633617">
        <w:t>stop</w:t>
      </w:r>
      <w:r w:rsidR="006F65D0">
        <w:t xml:space="preserve"> IVF treatment, and </w:t>
      </w:r>
      <w:r w:rsidR="00F448C2">
        <w:t>f</w:t>
      </w:r>
      <w:r w:rsidR="006F65D0">
        <w:t xml:space="preserve">ailure to pay fees for frozen </w:t>
      </w:r>
      <w:r w:rsidR="00633617">
        <w:t xml:space="preserve">embryo </w:t>
      </w:r>
      <w:r w:rsidR="006F65D0">
        <w:t xml:space="preserve">storage.  </w:t>
      </w:r>
    </w:p>
    <w:p w14:paraId="717D63E5" w14:textId="77832E24" w:rsidR="00004F7F" w:rsidRDefault="006F65D0" w:rsidP="006F65D0">
      <w:pPr>
        <w:pStyle w:val="BodyText"/>
        <w:spacing w:after="283"/>
      </w:pPr>
      <w:r>
        <w:t xml:space="preserve">I/We agree that </w:t>
      </w:r>
      <w:r w:rsidR="00633617">
        <w:t>unless we have</w:t>
      </w:r>
      <w:r w:rsidR="00ED798E">
        <w:t xml:space="preserve"> provided </w:t>
      </w:r>
      <w:r w:rsidR="0064712F">
        <w:t>MLFC</w:t>
      </w:r>
      <w:r w:rsidR="00ED798E">
        <w:t xml:space="preserve"> with a </w:t>
      </w:r>
      <w:r>
        <w:t>more recent</w:t>
      </w:r>
      <w:r w:rsidR="000630ED">
        <w:t xml:space="preserve"> Agreement</w:t>
      </w:r>
      <w:r w:rsidR="00FF18E9">
        <w:t xml:space="preserve"> regarding these embryos</w:t>
      </w:r>
      <w:r w:rsidR="00C973D1">
        <w:t xml:space="preserve">, </w:t>
      </w:r>
      <w:r w:rsidR="00FF18E9">
        <w:t xml:space="preserve">that has been </w:t>
      </w:r>
      <w:r w:rsidR="00C973D1">
        <w:t xml:space="preserve">properly </w:t>
      </w:r>
      <w:r w:rsidR="000630ED">
        <w:t xml:space="preserve">and jointly </w:t>
      </w:r>
      <w:r w:rsidR="00C973D1">
        <w:t xml:space="preserve">signed by each of us </w:t>
      </w:r>
      <w:r w:rsidR="00C973D1" w:rsidRPr="00FF18E9">
        <w:t xml:space="preserve">and properly </w:t>
      </w:r>
      <w:r w:rsidR="003362C9" w:rsidRPr="00B577B5">
        <w:t xml:space="preserve">notarized, </w:t>
      </w:r>
      <w:r w:rsidR="0064712F">
        <w:t>MLFC</w:t>
      </w:r>
      <w:r>
        <w:t xml:space="preserve"> is authorized to act on </w:t>
      </w:r>
      <w:r w:rsidR="00C801B4">
        <w:t xml:space="preserve">the </w:t>
      </w:r>
      <w:r>
        <w:t>choice</w:t>
      </w:r>
      <w:r w:rsidR="00C801B4">
        <w:t>(</w:t>
      </w:r>
      <w:r>
        <w:t>s</w:t>
      </w:r>
      <w:r w:rsidR="00C801B4">
        <w:t>)</w:t>
      </w:r>
      <w:r>
        <w:t xml:space="preserve"> </w:t>
      </w:r>
      <w:r w:rsidR="00C801B4">
        <w:t xml:space="preserve">we </w:t>
      </w:r>
      <w:r w:rsidR="00DB01CD">
        <w:t>select</w:t>
      </w:r>
      <w:r>
        <w:t xml:space="preserve"> below</w:t>
      </w:r>
      <w:r w:rsidR="00FC3B47">
        <w:t>.</w:t>
      </w:r>
      <w:r>
        <w:t xml:space="preserve"> </w:t>
      </w:r>
    </w:p>
    <w:p w14:paraId="22A4F441" w14:textId="7E10B9ED" w:rsidR="006F65D0" w:rsidRDefault="006F65D0" w:rsidP="00EA792E">
      <w:pPr>
        <w:pStyle w:val="BodyText"/>
        <w:pBdr>
          <w:top w:val="single" w:sz="4" w:space="1" w:color="auto"/>
          <w:left w:val="single" w:sz="4" w:space="4" w:color="auto"/>
          <w:bottom w:val="single" w:sz="4" w:space="1" w:color="auto"/>
          <w:right w:val="single" w:sz="4" w:space="4" w:color="auto"/>
        </w:pBdr>
        <w:spacing w:after="283"/>
      </w:pPr>
      <w:r>
        <w:rPr>
          <w:b/>
        </w:rPr>
        <w:t xml:space="preserve">I/We also agree that </w:t>
      </w:r>
      <w:r w:rsidR="005125DE">
        <w:rPr>
          <w:b/>
        </w:rPr>
        <w:t>if</w:t>
      </w:r>
      <w:r>
        <w:rPr>
          <w:b/>
        </w:rPr>
        <w:t xml:space="preserve"> </w:t>
      </w:r>
      <w:r w:rsidRPr="00395D50">
        <w:rPr>
          <w:b/>
        </w:rPr>
        <w:t xml:space="preserve">our </w:t>
      </w:r>
      <w:r w:rsidR="00FF18E9" w:rsidRPr="00007108">
        <w:rPr>
          <w:b/>
        </w:rPr>
        <w:t xml:space="preserve">selected </w:t>
      </w:r>
      <w:r w:rsidRPr="00007108">
        <w:rPr>
          <w:b/>
        </w:rPr>
        <w:t>disposition choice</w:t>
      </w:r>
      <w:r w:rsidR="001675D4" w:rsidRPr="00395D50">
        <w:rPr>
          <w:b/>
        </w:rPr>
        <w:t xml:space="preserve"> </w:t>
      </w:r>
      <w:r w:rsidR="006F65AA" w:rsidRPr="00395D50">
        <w:rPr>
          <w:b/>
        </w:rPr>
        <w:t>is</w:t>
      </w:r>
      <w:r w:rsidR="006F65AA">
        <w:rPr>
          <w:b/>
        </w:rPr>
        <w:t xml:space="preserve"> </w:t>
      </w:r>
      <w:r>
        <w:rPr>
          <w:b/>
        </w:rPr>
        <w:t>not available</w:t>
      </w:r>
      <w:r w:rsidR="00ED798E">
        <w:rPr>
          <w:b/>
        </w:rPr>
        <w:t xml:space="preserve"> o</w:t>
      </w:r>
      <w:r w:rsidR="000630ED">
        <w:rPr>
          <w:b/>
        </w:rPr>
        <w:t xml:space="preserve">r, in </w:t>
      </w:r>
      <w:r w:rsidR="0064712F">
        <w:rPr>
          <w:b/>
        </w:rPr>
        <w:t>MLFC’s</w:t>
      </w:r>
      <w:r w:rsidR="000630ED">
        <w:rPr>
          <w:b/>
        </w:rPr>
        <w:t xml:space="preserve"> sole discretion, </w:t>
      </w:r>
      <w:r w:rsidR="00ED798E">
        <w:rPr>
          <w:b/>
        </w:rPr>
        <w:t>is not practical to impleme</w:t>
      </w:r>
      <w:r w:rsidR="000630ED">
        <w:rPr>
          <w:b/>
        </w:rPr>
        <w:t>nt</w:t>
      </w:r>
      <w:r w:rsidR="0002477D">
        <w:rPr>
          <w:b/>
        </w:rPr>
        <w:t xml:space="preserve">, or </w:t>
      </w:r>
      <w:r w:rsidR="002324C2">
        <w:rPr>
          <w:b/>
        </w:rPr>
        <w:t>if</w:t>
      </w:r>
      <w:r>
        <w:rPr>
          <w:b/>
        </w:rPr>
        <w:t xml:space="preserve"> </w:t>
      </w:r>
      <w:r w:rsidR="00133A2B">
        <w:rPr>
          <w:b/>
        </w:rPr>
        <w:t>I/</w:t>
      </w:r>
      <w:r>
        <w:rPr>
          <w:b/>
        </w:rPr>
        <w:t xml:space="preserve">we </w:t>
      </w:r>
      <w:r w:rsidR="002324C2">
        <w:rPr>
          <w:b/>
        </w:rPr>
        <w:t>do not</w:t>
      </w:r>
      <w:r w:rsidR="006F0A5B">
        <w:rPr>
          <w:b/>
        </w:rPr>
        <w:t xml:space="preserve"> </w:t>
      </w:r>
      <w:r w:rsidR="002324C2">
        <w:rPr>
          <w:b/>
        </w:rPr>
        <w:t xml:space="preserve">uphold our obligation to pay all storage </w:t>
      </w:r>
      <w:r w:rsidR="00A71543">
        <w:rPr>
          <w:b/>
        </w:rPr>
        <w:t xml:space="preserve">and storage related </w:t>
      </w:r>
      <w:r w:rsidR="002324C2">
        <w:rPr>
          <w:b/>
        </w:rPr>
        <w:t xml:space="preserve">fees as and when due, or </w:t>
      </w:r>
      <w:r w:rsidR="0002477D">
        <w:rPr>
          <w:b/>
        </w:rPr>
        <w:t xml:space="preserve">in any other way </w:t>
      </w:r>
      <w:r>
        <w:rPr>
          <w:b/>
        </w:rPr>
        <w:t>fail to preserve any choice</w:t>
      </w:r>
      <w:r w:rsidR="0002477D">
        <w:rPr>
          <w:b/>
        </w:rPr>
        <w:t xml:space="preserve"> we have made here as required </w:t>
      </w:r>
      <w:r w:rsidR="004B6FB1">
        <w:rPr>
          <w:b/>
        </w:rPr>
        <w:t xml:space="preserve">by this Agreement or </w:t>
      </w:r>
      <w:r w:rsidR="0064712F">
        <w:rPr>
          <w:b/>
        </w:rPr>
        <w:t>MLFC</w:t>
      </w:r>
      <w:r w:rsidR="004B6FB1">
        <w:rPr>
          <w:b/>
        </w:rPr>
        <w:t>,</w:t>
      </w:r>
      <w:r w:rsidRPr="001675D4">
        <w:rPr>
          <w:b/>
        </w:rPr>
        <w:t xml:space="preserve"> </w:t>
      </w:r>
      <w:r w:rsidR="00A71543">
        <w:rPr>
          <w:b/>
        </w:rPr>
        <w:t xml:space="preserve">I/we authorize </w:t>
      </w:r>
      <w:r w:rsidR="0064712F">
        <w:rPr>
          <w:b/>
        </w:rPr>
        <w:t>MLFC</w:t>
      </w:r>
      <w:r w:rsidRPr="001675D4">
        <w:rPr>
          <w:b/>
        </w:rPr>
        <w:t xml:space="preserve"> to discard our embryos</w:t>
      </w:r>
      <w:r w:rsidRPr="00B577B5">
        <w:rPr>
          <w:b/>
          <w:i/>
        </w:rPr>
        <w:t>.</w:t>
      </w:r>
      <w:r w:rsidR="0064712F">
        <w:rPr>
          <w:b/>
          <w:i/>
        </w:rPr>
        <w:t xml:space="preserve">  </w:t>
      </w:r>
      <w:bookmarkStart w:id="0" w:name="_Hlk514137467"/>
      <w:r w:rsidR="0064712F">
        <w:rPr>
          <w:b/>
          <w:i/>
        </w:rPr>
        <w:t>Patients</w:t>
      </w:r>
      <w:r w:rsidR="00051671">
        <w:rPr>
          <w:b/>
          <w:i/>
        </w:rPr>
        <w:t xml:space="preserve"> and partners</w:t>
      </w:r>
      <w:r w:rsidR="0064712F">
        <w:rPr>
          <w:b/>
          <w:i/>
        </w:rPr>
        <w:t xml:space="preserve"> </w:t>
      </w:r>
      <w:r w:rsidR="00B65C4A">
        <w:rPr>
          <w:b/>
          <w:i/>
        </w:rPr>
        <w:t>will continue to be</w:t>
      </w:r>
      <w:r w:rsidR="0064712F">
        <w:rPr>
          <w:b/>
          <w:i/>
        </w:rPr>
        <w:t xml:space="preserve"> responsible for all </w:t>
      </w:r>
      <w:r w:rsidR="00B65C4A">
        <w:rPr>
          <w:b/>
          <w:i/>
        </w:rPr>
        <w:t xml:space="preserve">unpaid cryostorage fees if embryos are discarded. </w:t>
      </w:r>
    </w:p>
    <w:bookmarkEnd w:id="0"/>
    <w:p w14:paraId="254E98AD" w14:textId="77777777" w:rsidR="00004F7F" w:rsidRDefault="00004F7F" w:rsidP="00367D95">
      <w:pPr>
        <w:pStyle w:val="BodyText"/>
        <w:spacing w:after="283"/>
        <w:rPr>
          <w:b/>
        </w:rPr>
      </w:pPr>
    </w:p>
    <w:p w14:paraId="5E463BF1" w14:textId="185AD29E" w:rsidR="00CC168A" w:rsidRPr="00007108" w:rsidRDefault="006F65D0" w:rsidP="00367D95">
      <w:pPr>
        <w:pStyle w:val="BodyText"/>
        <w:spacing w:after="283"/>
        <w:rPr>
          <w:b/>
        </w:rPr>
      </w:pPr>
      <w:r w:rsidRPr="00007108">
        <w:rPr>
          <w:b/>
        </w:rPr>
        <w:lastRenderedPageBreak/>
        <w:t>Note:</w:t>
      </w:r>
    </w:p>
    <w:p w14:paraId="4776802A" w14:textId="18016271" w:rsidR="00D50265" w:rsidRDefault="005125DE" w:rsidP="00B77AD5">
      <w:pPr>
        <w:pStyle w:val="BodyText"/>
        <w:numPr>
          <w:ilvl w:val="0"/>
          <w:numId w:val="16"/>
        </w:numPr>
      </w:pPr>
      <w:r w:rsidRPr="00007108">
        <w:t>Selecting any c</w:t>
      </w:r>
      <w:r w:rsidR="00D50265" w:rsidRPr="00007108">
        <w:t xml:space="preserve">hoice </w:t>
      </w:r>
      <w:r w:rsidR="007C6044" w:rsidRPr="00007108">
        <w:t>that needs</w:t>
      </w:r>
      <w:r w:rsidRPr="00007108">
        <w:t xml:space="preserve"> ongoing</w:t>
      </w:r>
      <w:r w:rsidR="00D50265" w:rsidRPr="00007108">
        <w:t xml:space="preserve"> cryopreservation (freezing) for </w:t>
      </w:r>
      <w:r w:rsidRPr="00007108">
        <w:t>possible</w:t>
      </w:r>
      <w:r w:rsidR="00D50265" w:rsidRPr="00007108">
        <w:t xml:space="preserve"> future use </w:t>
      </w:r>
      <w:r w:rsidR="00154E84" w:rsidRPr="00007108">
        <w:t xml:space="preserve">means that all </w:t>
      </w:r>
      <w:r w:rsidR="00D50265" w:rsidRPr="00007108">
        <w:t xml:space="preserve">cryopreservation, storage fees or related fees </w:t>
      </w:r>
      <w:r w:rsidR="00154E84" w:rsidRPr="00007108">
        <w:t>must be paid on time and in full or the choice will no longer be available.</w:t>
      </w:r>
      <w:r w:rsidR="00D50265" w:rsidRPr="00007108">
        <w:t xml:space="preserve"> </w:t>
      </w:r>
    </w:p>
    <w:p w14:paraId="5CB78ED3" w14:textId="77777777" w:rsidR="007D2383" w:rsidRDefault="007D2383" w:rsidP="007D2383">
      <w:pPr>
        <w:pStyle w:val="BodyText"/>
        <w:ind w:left="360"/>
      </w:pPr>
    </w:p>
    <w:p w14:paraId="629D0FC7" w14:textId="664FB23C" w:rsidR="00D50265" w:rsidRPr="007D2383" w:rsidRDefault="00480072" w:rsidP="007D2383">
      <w:pPr>
        <w:pStyle w:val="BodyText"/>
        <w:numPr>
          <w:ilvl w:val="0"/>
          <w:numId w:val="16"/>
        </w:numPr>
      </w:pPr>
      <w:r w:rsidRPr="00127D2A">
        <w:t>Disposing</w:t>
      </w:r>
      <w:r w:rsidR="00D50265" w:rsidRPr="00127D2A">
        <w:t xml:space="preserve"> of embryos </w:t>
      </w:r>
      <w:r w:rsidR="00164B1C" w:rsidRPr="00127D2A">
        <w:t xml:space="preserve">that were </w:t>
      </w:r>
      <w:r w:rsidR="00D50265" w:rsidRPr="00127D2A">
        <w:t>created using donated sperm or eggs may be subject to any</w:t>
      </w:r>
      <w:r w:rsidR="00D50265" w:rsidRPr="00007108">
        <w:t xml:space="preserve"> written agreements that you entered into directly with a sperm, egg or embryo donor, or with</w:t>
      </w:r>
      <w:r w:rsidR="00D50265" w:rsidRPr="00693BD1">
        <w:t xml:space="preserve"> a coordinating program, bank, or other entity</w:t>
      </w:r>
      <w:r w:rsidR="00FC3B47" w:rsidRPr="00693BD1">
        <w:t xml:space="preserve">. </w:t>
      </w:r>
      <w:r>
        <w:t>These direct</w:t>
      </w:r>
      <w:r w:rsidR="00D50265" w:rsidRPr="00693BD1">
        <w:t xml:space="preserve"> agreements may impact and limit your available </w:t>
      </w:r>
      <w:r w:rsidR="0010117D" w:rsidRPr="00693BD1">
        <w:t xml:space="preserve">choices </w:t>
      </w:r>
      <w:r w:rsidR="000630ED">
        <w:t>in this Agreement</w:t>
      </w:r>
      <w:r>
        <w:t>,</w:t>
      </w:r>
      <w:r w:rsidR="000630ED">
        <w:t xml:space="preserve"> </w:t>
      </w:r>
      <w:r w:rsidR="00D50265" w:rsidRPr="00693BD1">
        <w:t>and</w:t>
      </w:r>
      <w:r w:rsidR="000630ED">
        <w:t xml:space="preserve"> your</w:t>
      </w:r>
      <w:r w:rsidR="00D50265" w:rsidRPr="00693BD1">
        <w:t xml:space="preserve"> ability to direct </w:t>
      </w:r>
      <w:r>
        <w:t>how you may want</w:t>
      </w:r>
      <w:r w:rsidR="003848FC">
        <w:t xml:space="preserve"> </w:t>
      </w:r>
      <w:r>
        <w:t xml:space="preserve">to dispose </w:t>
      </w:r>
      <w:r w:rsidR="00D50265" w:rsidRPr="00693BD1">
        <w:t>of your embryos</w:t>
      </w:r>
      <w:r>
        <w:t xml:space="preserve"> in the future</w:t>
      </w:r>
      <w:r w:rsidR="00D50265" w:rsidRPr="00693BD1">
        <w:t>.</w:t>
      </w:r>
      <w:r w:rsidR="0071704A" w:rsidRPr="00693BD1">
        <w:t xml:space="preserve"> </w:t>
      </w:r>
      <w:r w:rsidR="00DD2C0F">
        <w:t>MLFC</w:t>
      </w:r>
      <w:r w:rsidR="0071704A" w:rsidRPr="00693BD1">
        <w:t xml:space="preserve"> is not responsible</w:t>
      </w:r>
      <w:r w:rsidR="007C6044">
        <w:t xml:space="preserve"> if there are</w:t>
      </w:r>
      <w:r w:rsidR="0071704A" w:rsidRPr="00693BD1">
        <w:t xml:space="preserve"> </w:t>
      </w:r>
      <w:r w:rsidR="00222605" w:rsidRPr="00693BD1">
        <w:t>any limitations</w:t>
      </w:r>
      <w:r w:rsidR="00FC3B47" w:rsidRPr="00693BD1">
        <w:t xml:space="preserve"> on your </w:t>
      </w:r>
      <w:r>
        <w:t>choices</w:t>
      </w:r>
      <w:r w:rsidR="00B72367">
        <w:t xml:space="preserve"> </w:t>
      </w:r>
      <w:r>
        <w:t>for disposing of embryos</w:t>
      </w:r>
      <w:r w:rsidR="0071704A" w:rsidRPr="00693BD1">
        <w:t xml:space="preserve">. </w:t>
      </w:r>
      <w:r w:rsidR="00FC3B47" w:rsidRPr="00693BD1">
        <w:t>For example, i</w:t>
      </w:r>
      <w:r w:rsidR="004C43BA" w:rsidRPr="00693BD1">
        <w:t xml:space="preserve">n the case of embryos </w:t>
      </w:r>
      <w:r>
        <w:t>created using</w:t>
      </w:r>
      <w:r w:rsidR="004C43BA" w:rsidRPr="00693BD1">
        <w:t xml:space="preserve"> donated sperm and/or eggs, </w:t>
      </w:r>
      <w:r w:rsidR="007C6044">
        <w:t xml:space="preserve">you may not be able to </w:t>
      </w:r>
      <w:r w:rsidR="004C43BA" w:rsidRPr="00693BD1">
        <w:t>donat</w:t>
      </w:r>
      <w:r w:rsidR="007C6044">
        <w:t>e them</w:t>
      </w:r>
      <w:r w:rsidR="000630ED">
        <w:t xml:space="preserve"> </w:t>
      </w:r>
      <w:r w:rsidR="000630ED" w:rsidRPr="000630ED">
        <w:t>to achieve a pregnancy</w:t>
      </w:r>
      <w:r w:rsidR="000630ED" w:rsidRPr="00145F06">
        <w:t xml:space="preserve"> or for</w:t>
      </w:r>
      <w:r w:rsidR="004C43BA" w:rsidRPr="00693BD1">
        <w:t xml:space="preserve"> research or</w:t>
      </w:r>
      <w:r w:rsidR="007C6044">
        <w:t>, you</w:t>
      </w:r>
      <w:r w:rsidR="004C43BA" w:rsidRPr="00693BD1">
        <w:t xml:space="preserve"> may </w:t>
      </w:r>
      <w:r w:rsidR="007C6044">
        <w:t xml:space="preserve">need to obtain new </w:t>
      </w:r>
      <w:r w:rsidR="007D2383">
        <w:t>written consent</w:t>
      </w:r>
      <w:r w:rsidR="00B577B5">
        <w:t xml:space="preserve"> </w:t>
      </w:r>
      <w:r w:rsidR="00B577B5" w:rsidRPr="00B577B5">
        <w:t>from</w:t>
      </w:r>
      <w:r w:rsidR="004C43BA" w:rsidRPr="00693BD1">
        <w:t xml:space="preserve"> any sperm</w:t>
      </w:r>
      <w:r w:rsidR="004C43BA">
        <w:t>, egg or embryo donor.</w:t>
      </w:r>
    </w:p>
    <w:p w14:paraId="3E73214E" w14:textId="14C697CD" w:rsidR="006F65D0" w:rsidRPr="00B24D03" w:rsidRDefault="006F65D0">
      <w:pPr>
        <w:pStyle w:val="BodyText"/>
        <w:numPr>
          <w:ilvl w:val="0"/>
          <w:numId w:val="3"/>
        </w:numPr>
        <w:spacing w:after="283"/>
      </w:pPr>
      <w:r w:rsidRPr="007C7B02">
        <w:t xml:space="preserve">Embryo donation for research purposes may </w:t>
      </w:r>
      <w:r w:rsidR="004C43BA">
        <w:t xml:space="preserve">also </w:t>
      </w:r>
      <w:r w:rsidRPr="007C7B02">
        <w:t>be</w:t>
      </w:r>
      <w:r w:rsidR="00D33852" w:rsidRPr="007C7B02">
        <w:t xml:space="preserve"> restricted by applicable state or federal laws</w:t>
      </w:r>
      <w:r w:rsidR="007D2383">
        <w:t xml:space="preserve"> that govern your jurisdication (where you live) or govern where the embryos are located.</w:t>
      </w:r>
    </w:p>
    <w:p w14:paraId="61D18945" w14:textId="13A625EF" w:rsidR="006F65D0" w:rsidRDefault="006F65D0" w:rsidP="006F65D0">
      <w:pPr>
        <w:pStyle w:val="BodyText"/>
        <w:numPr>
          <w:ilvl w:val="0"/>
          <w:numId w:val="3"/>
        </w:numPr>
        <w:spacing w:after="283"/>
      </w:pPr>
      <w:r>
        <w:t>Embryo donation to achieve a pregnancy is regulated by the FDA (U.S</w:t>
      </w:r>
      <w:r w:rsidR="00274581">
        <w:t xml:space="preserve">. Food and Drug Administration), </w:t>
      </w:r>
      <w:r>
        <w:t xml:space="preserve">as well as </w:t>
      </w:r>
      <w:r w:rsidR="00D151E8">
        <w:t>certain</w:t>
      </w:r>
      <w:r w:rsidR="00804D01">
        <w:t xml:space="preserve"> </w:t>
      </w:r>
      <w:r w:rsidR="00274581">
        <w:t>state</w:t>
      </w:r>
      <w:r w:rsidR="00DD393C">
        <w:t>s’</w:t>
      </w:r>
      <w:r w:rsidR="00274581">
        <w:t xml:space="preserve"> laws, as donated tissue</w:t>
      </w:r>
      <w:r w:rsidR="005E20E0">
        <w:t>, and may require c</w:t>
      </w:r>
      <w:r>
        <w:t xml:space="preserve">ertain screening and testing of the persons providing the sperm and eggs before donation can occur. </w:t>
      </w:r>
    </w:p>
    <w:p w14:paraId="3E8C1766" w14:textId="3CF17308" w:rsidR="006F65D0" w:rsidRDefault="00DD393C" w:rsidP="006F65D0">
      <w:pPr>
        <w:pStyle w:val="BodyText"/>
        <w:numPr>
          <w:ilvl w:val="0"/>
          <w:numId w:val="3"/>
        </w:numPr>
        <w:spacing w:after="283"/>
      </w:pPr>
      <w:r w:rsidRPr="00007108">
        <w:t xml:space="preserve">Subject to </w:t>
      </w:r>
      <w:r w:rsidR="00FA5E65" w:rsidRPr="00187137">
        <w:t>any</w:t>
      </w:r>
      <w:r w:rsidR="00FA5E65">
        <w:t xml:space="preserve"> agreement with any donor, coordinating program, bank or entity</w:t>
      </w:r>
      <w:r>
        <w:t>, y</w:t>
      </w:r>
      <w:r w:rsidR="006F65D0">
        <w:t xml:space="preserve">ou are free to </w:t>
      </w:r>
      <w:r w:rsidR="006E0ADA">
        <w:t xml:space="preserve">jointly </w:t>
      </w:r>
      <w:r w:rsidR="006F65D0">
        <w:t xml:space="preserve">revise the choices you indicate here at any time by </w:t>
      </w:r>
      <w:r w:rsidR="009828A0">
        <w:t xml:space="preserve">each of you </w:t>
      </w:r>
      <w:r w:rsidR="00C041A8">
        <w:t>c</w:t>
      </w:r>
      <w:r w:rsidR="006F65D0">
        <w:t>ompleting</w:t>
      </w:r>
      <w:r w:rsidR="000C5C5F">
        <w:t xml:space="preserve"> and </w:t>
      </w:r>
      <w:r w:rsidR="009828A0">
        <w:t>signing</w:t>
      </w:r>
      <w:r w:rsidR="006F65D0">
        <w:t xml:space="preserve"> another </w:t>
      </w:r>
      <w:r w:rsidR="00F448C2">
        <w:t>Agreement</w:t>
      </w:r>
      <w:r w:rsidR="007C7B02">
        <w:t xml:space="preserve">, </w:t>
      </w:r>
      <w:r w:rsidR="006F65D0">
        <w:t>having it notarized</w:t>
      </w:r>
      <w:r w:rsidR="007C7B02">
        <w:t xml:space="preserve">, and delivering it to </w:t>
      </w:r>
      <w:r w:rsidR="00F973FF">
        <w:t>MLFC</w:t>
      </w:r>
      <w:r w:rsidR="006F65D0">
        <w:t>.</w:t>
      </w:r>
      <w:r w:rsidR="00853BFD">
        <w:t xml:space="preserve"> </w:t>
      </w:r>
    </w:p>
    <w:p w14:paraId="42AF61EE" w14:textId="1C457E9F" w:rsidR="004F6377" w:rsidRPr="004F6377" w:rsidRDefault="006F65D0" w:rsidP="002F5064">
      <w:pPr>
        <w:pStyle w:val="BodyText"/>
        <w:numPr>
          <w:ilvl w:val="0"/>
          <w:numId w:val="3"/>
        </w:numPr>
        <w:spacing w:after="283"/>
      </w:pPr>
      <w:r w:rsidRPr="004F6377">
        <w:t xml:space="preserve">Your wills </w:t>
      </w:r>
      <w:r w:rsidR="00D151E8" w:rsidRPr="004F6377">
        <w:t xml:space="preserve">and any estate planning documents </w:t>
      </w:r>
      <w:r w:rsidRPr="004F6377">
        <w:t>should also include your wishes on disposi</w:t>
      </w:r>
      <w:r w:rsidR="009828A0" w:rsidRPr="004F6377">
        <w:t>ng</w:t>
      </w:r>
      <w:r w:rsidRPr="004F6377">
        <w:t xml:space="preserve"> of </w:t>
      </w:r>
      <w:r w:rsidR="009828A0" w:rsidRPr="004F6377">
        <w:t>any</w:t>
      </w:r>
      <w:r w:rsidRPr="004F6377">
        <w:t xml:space="preserve"> embryos and be consistent with this </w:t>
      </w:r>
      <w:r w:rsidR="00D151E8" w:rsidRPr="004F6377">
        <w:t xml:space="preserve">Agreement. </w:t>
      </w:r>
      <w:r w:rsidR="005B1C19" w:rsidRPr="004F6377">
        <w:t xml:space="preserve">If </w:t>
      </w:r>
      <w:r w:rsidR="00D151E8" w:rsidRPr="004F6377">
        <w:t xml:space="preserve">there </w:t>
      </w:r>
      <w:r w:rsidR="005B1C19" w:rsidRPr="004F6377">
        <w:t xml:space="preserve">are </w:t>
      </w:r>
      <w:r w:rsidR="00D151E8" w:rsidRPr="004F6377">
        <w:t>a</w:t>
      </w:r>
      <w:r w:rsidRPr="004F6377">
        <w:t xml:space="preserve">ny </w:t>
      </w:r>
      <w:r w:rsidR="00511D0B" w:rsidRPr="004F6377">
        <w:t>inconsistencies</w:t>
      </w:r>
      <w:r w:rsidR="00D151E8" w:rsidRPr="004F6377">
        <w:t>, they</w:t>
      </w:r>
      <w:r w:rsidRPr="004F6377">
        <w:t xml:space="preserve"> </w:t>
      </w:r>
      <w:r w:rsidR="00804D01" w:rsidRPr="004F6377">
        <w:t xml:space="preserve">may </w:t>
      </w:r>
      <w:r w:rsidRPr="004F6377">
        <w:t xml:space="preserve">need to be resolved by </w:t>
      </w:r>
      <w:r w:rsidR="00D151E8" w:rsidRPr="004F6377">
        <w:t xml:space="preserve">a </w:t>
      </w:r>
      <w:r w:rsidRPr="004F6377">
        <w:t xml:space="preserve">court </w:t>
      </w:r>
      <w:r w:rsidR="00D151E8" w:rsidRPr="004F6377">
        <w:t>of competent jurisdiction</w:t>
      </w:r>
      <w:r w:rsidRPr="004F6377">
        <w:t>.</w:t>
      </w:r>
    </w:p>
    <w:p w14:paraId="09915701" w14:textId="56682D02" w:rsidR="00DE67F3" w:rsidRPr="00145F06" w:rsidRDefault="00E050F8" w:rsidP="00812E9E">
      <w:pPr>
        <w:pStyle w:val="BodyText"/>
        <w:numPr>
          <w:ilvl w:val="0"/>
          <w:numId w:val="3"/>
        </w:numPr>
        <w:spacing w:after="283"/>
      </w:pPr>
      <w:r w:rsidRPr="002F5064">
        <w:t xml:space="preserve">If there is any future question about disposing of the embryos in the case of a divorce or dissolution of relationship, </w:t>
      </w:r>
      <w:r w:rsidR="00F973FF">
        <w:t>MLFC</w:t>
      </w:r>
      <w:r w:rsidRPr="002F5064">
        <w:t xml:space="preserve"> may require a valid, final, non-appealable court decree by a court of competent jurisdiction and/or settlement agreement (as determined </w:t>
      </w:r>
      <w:r w:rsidR="00F973FF">
        <w:t>by</w:t>
      </w:r>
      <w:r w:rsidRPr="002F5064">
        <w:t xml:space="preserve"> </w:t>
      </w:r>
      <w:r w:rsidR="00F973FF">
        <w:t>MLFC</w:t>
      </w:r>
      <w:r w:rsidRPr="002F5064">
        <w:t xml:space="preserve">’s sole discretion), which specifically tells </w:t>
      </w:r>
      <w:r w:rsidR="00F973FF">
        <w:t>MLFC</w:t>
      </w:r>
      <w:r w:rsidRPr="002F5064">
        <w:t xml:space="preserve"> how to make a final disposition of the </w:t>
      </w:r>
      <w:r w:rsidRPr="00222605">
        <w:t>embryos.</w:t>
      </w:r>
      <w:r w:rsidR="00222605">
        <w:t xml:space="preserve"> </w:t>
      </w:r>
    </w:p>
    <w:p w14:paraId="0227ED95" w14:textId="77777777" w:rsidR="009E0176" w:rsidRDefault="009E0176" w:rsidP="00367D95">
      <w:pPr>
        <w:pStyle w:val="BodyText"/>
        <w:spacing w:after="283"/>
      </w:pPr>
    </w:p>
    <w:p w14:paraId="08335E00" w14:textId="54082C31" w:rsidR="006D3FCF" w:rsidRPr="00352F2E" w:rsidRDefault="006D3FCF" w:rsidP="006D3FCF">
      <w:pPr>
        <w:pBdr>
          <w:bottom w:val="single" w:sz="12" w:space="1" w:color="365F91"/>
        </w:pBdr>
        <w:spacing w:before="240"/>
        <w:ind w:firstLine="0"/>
        <w:outlineLvl w:val="0"/>
        <w:rPr>
          <w:rFonts w:asciiTheme="minorHAnsi" w:eastAsia="Trebuchet MS" w:hAnsiTheme="minorHAnsi"/>
          <w:b/>
          <w:color w:val="548DD4"/>
          <w:sz w:val="28"/>
          <w:szCs w:val="28"/>
          <w:u w:color="9BBB59"/>
        </w:rPr>
      </w:pPr>
      <w:r w:rsidRPr="00352F2E">
        <w:rPr>
          <w:rFonts w:asciiTheme="minorHAnsi" w:eastAsia="Trebuchet MS" w:hAnsiTheme="minorHAnsi"/>
          <w:color w:val="548DD4"/>
          <w:sz w:val="28"/>
          <w:szCs w:val="28"/>
          <w:u w:color="9BBB59"/>
        </w:rPr>
        <w:t>Thawing Frozen Embryos</w:t>
      </w:r>
    </w:p>
    <w:p w14:paraId="35A9ECBC" w14:textId="01BFE51E" w:rsidR="006D3FCF" w:rsidRPr="00352F2E" w:rsidRDefault="006D3FCF" w:rsidP="006D3FCF">
      <w:pPr>
        <w:spacing w:after="200" w:line="276" w:lineRule="auto"/>
        <w:ind w:firstLine="0"/>
        <w:contextualSpacing/>
        <w:rPr>
          <w:rFonts w:ascii="Trebuchet MS" w:eastAsia="Calibri" w:hAnsi="Trebuchet MS" w:cs="Arial"/>
          <w:sz w:val="20"/>
          <w:szCs w:val="20"/>
          <w:lang w:bidi="ar-SA"/>
        </w:rPr>
      </w:pPr>
      <w:r w:rsidRPr="00352F2E">
        <w:rPr>
          <w:rFonts w:ascii="Trebuchet MS" w:eastAsia="Calibri" w:hAnsi="Trebuchet MS" w:cs="Arial"/>
          <w:sz w:val="20"/>
          <w:szCs w:val="20"/>
          <w:lang w:bidi="ar-SA"/>
        </w:rPr>
        <w:t>Embryos are stored in liquid nitrogen tanks until you are ready to thaw the embryos in the future.</w:t>
      </w:r>
    </w:p>
    <w:p w14:paraId="52EBADC1" w14:textId="77777777" w:rsidR="006D3FCF" w:rsidRPr="00352F2E" w:rsidRDefault="006D3FCF" w:rsidP="006D3FCF">
      <w:pPr>
        <w:spacing w:after="200" w:line="276" w:lineRule="auto"/>
        <w:ind w:firstLine="0"/>
        <w:contextualSpacing/>
        <w:rPr>
          <w:rFonts w:ascii="Trebuchet MS" w:eastAsia="Calibri" w:hAnsi="Trebuchet MS" w:cs="Arial"/>
          <w:sz w:val="20"/>
          <w:szCs w:val="20"/>
          <w:lang w:bidi="ar-SA"/>
        </w:rPr>
      </w:pPr>
    </w:p>
    <w:p w14:paraId="3675AD90" w14:textId="11499F1B" w:rsidR="006D3FCF" w:rsidRPr="00352F2E" w:rsidRDefault="006D3FCF" w:rsidP="006D3FCF">
      <w:pPr>
        <w:spacing w:after="200" w:line="276" w:lineRule="auto"/>
        <w:ind w:firstLine="0"/>
        <w:contextualSpacing/>
        <w:rPr>
          <w:rFonts w:ascii="Trebuchet MS" w:eastAsia="Calibri" w:hAnsi="Trebuchet MS" w:cs="Arial"/>
          <w:sz w:val="20"/>
          <w:szCs w:val="20"/>
          <w:lang w:bidi="ar-SA"/>
        </w:rPr>
      </w:pPr>
      <w:r w:rsidRPr="00352F2E">
        <w:rPr>
          <w:rFonts w:ascii="Trebuchet MS" w:eastAsia="Calibri" w:hAnsi="Trebuchet MS" w:cs="Arial"/>
          <w:sz w:val="20"/>
          <w:szCs w:val="20"/>
          <w:lang w:bidi="ar-SA"/>
        </w:rPr>
        <w:t xml:space="preserve">Embryos </w:t>
      </w:r>
      <w:r w:rsidR="009E0176" w:rsidRPr="00352F2E">
        <w:rPr>
          <w:rFonts w:ascii="Trebuchet MS" w:eastAsia="Calibri" w:hAnsi="Trebuchet MS" w:cs="Arial"/>
          <w:sz w:val="20"/>
          <w:szCs w:val="20"/>
          <w:lang w:bidi="ar-SA"/>
        </w:rPr>
        <w:t>may only</w:t>
      </w:r>
      <w:r w:rsidR="009E0176" w:rsidRPr="00352F2E">
        <w:rPr>
          <w:rFonts w:ascii="Trebuchet MS" w:eastAsia="Calibri" w:hAnsi="Trebuchet MS" w:cs="Arial"/>
          <w:sz w:val="20"/>
          <w:szCs w:val="20"/>
          <w:lang w:bidi="ar-SA"/>
        </w:rPr>
        <w:t xml:space="preserve"> </w:t>
      </w:r>
      <w:r w:rsidRPr="00352F2E">
        <w:rPr>
          <w:rFonts w:ascii="Trebuchet MS" w:eastAsia="Calibri" w:hAnsi="Trebuchet MS" w:cs="Arial"/>
          <w:sz w:val="20"/>
          <w:szCs w:val="20"/>
          <w:lang w:bidi="ar-SA"/>
        </w:rPr>
        <w:t xml:space="preserve">be thawed only after </w:t>
      </w:r>
      <w:r w:rsidR="00987C30" w:rsidRPr="00352F2E">
        <w:rPr>
          <w:rFonts w:ascii="Trebuchet MS" w:eastAsia="Calibri" w:hAnsi="Trebuchet MS" w:cs="Arial"/>
          <w:sz w:val="20"/>
          <w:szCs w:val="20"/>
          <w:lang w:bidi="ar-SA"/>
        </w:rPr>
        <w:t xml:space="preserve">you and your partner (if applicable) sign </w:t>
      </w:r>
      <w:r w:rsidRPr="00352F2E">
        <w:rPr>
          <w:rFonts w:ascii="Trebuchet MS" w:eastAsia="Calibri" w:hAnsi="Trebuchet MS" w:cs="Arial"/>
          <w:sz w:val="20"/>
          <w:szCs w:val="20"/>
          <w:lang w:bidi="ar-SA"/>
        </w:rPr>
        <w:t xml:space="preserve">the </w:t>
      </w:r>
      <w:r w:rsidRPr="00352F2E">
        <w:rPr>
          <w:rFonts w:ascii="Trebuchet MS" w:eastAsia="Calibri" w:hAnsi="Trebuchet MS" w:cs="Arial"/>
          <w:b/>
          <w:i/>
          <w:sz w:val="20"/>
          <w:szCs w:val="20"/>
          <w:lang w:bidi="ar-SA"/>
        </w:rPr>
        <w:t>Embryo Thaw Authorization</w:t>
      </w:r>
      <w:r w:rsidRPr="00352F2E">
        <w:rPr>
          <w:rFonts w:ascii="Trebuchet MS" w:eastAsia="Calibri" w:hAnsi="Trebuchet MS" w:cs="Arial"/>
          <w:sz w:val="20"/>
          <w:szCs w:val="20"/>
          <w:lang w:bidi="ar-SA"/>
        </w:rPr>
        <w:t xml:space="preserve"> </w:t>
      </w:r>
      <w:r w:rsidR="00987C30" w:rsidRPr="00352F2E">
        <w:rPr>
          <w:rFonts w:ascii="Trebuchet MS" w:eastAsia="Calibri" w:hAnsi="Trebuchet MS" w:cs="Arial"/>
          <w:sz w:val="20"/>
          <w:szCs w:val="20"/>
          <w:lang w:bidi="ar-SA"/>
        </w:rPr>
        <w:t>for</w:t>
      </w:r>
      <w:r w:rsidRPr="00352F2E">
        <w:rPr>
          <w:rFonts w:ascii="Trebuchet MS" w:eastAsia="Calibri" w:hAnsi="Trebuchet MS" w:cs="Arial"/>
          <w:sz w:val="20"/>
          <w:szCs w:val="20"/>
          <w:lang w:bidi="ar-SA"/>
        </w:rPr>
        <w:t xml:space="preserve"> </w:t>
      </w:r>
      <w:r w:rsidR="00541979" w:rsidRPr="00352F2E">
        <w:rPr>
          <w:rFonts w:ascii="Trebuchet MS" w:eastAsia="Calibri" w:hAnsi="Trebuchet MS" w:cs="Arial"/>
          <w:sz w:val="20"/>
          <w:szCs w:val="20"/>
          <w:lang w:bidi="ar-SA"/>
        </w:rPr>
        <w:t>each</w:t>
      </w:r>
      <w:r w:rsidRPr="00352F2E">
        <w:rPr>
          <w:rFonts w:ascii="Trebuchet MS" w:eastAsia="Calibri" w:hAnsi="Trebuchet MS" w:cs="Arial"/>
          <w:sz w:val="20"/>
          <w:szCs w:val="20"/>
          <w:lang w:bidi="ar-SA"/>
        </w:rPr>
        <w:t xml:space="preserve"> future frozen embryo transfer cycle.</w:t>
      </w:r>
      <w:r w:rsidR="009E0176" w:rsidRPr="00352F2E">
        <w:rPr>
          <w:rFonts w:ascii="Trebuchet MS" w:eastAsia="Calibri" w:hAnsi="Trebuchet MS" w:cs="Arial"/>
          <w:sz w:val="20"/>
          <w:szCs w:val="20"/>
          <w:lang w:bidi="ar-SA"/>
        </w:rPr>
        <w:t xml:space="preserve"> The signature/s must be notarized by a Notary Public or witnessed by a Main Line Fertility employee. </w:t>
      </w:r>
    </w:p>
    <w:p w14:paraId="40E50DE8" w14:textId="77777777" w:rsidR="006D3FCF" w:rsidRPr="00352F2E" w:rsidRDefault="006D3FCF" w:rsidP="006D3FCF">
      <w:pPr>
        <w:spacing w:after="200" w:line="276" w:lineRule="auto"/>
        <w:ind w:firstLine="0"/>
        <w:contextualSpacing/>
        <w:rPr>
          <w:rFonts w:ascii="Trebuchet MS" w:eastAsia="Calibri" w:hAnsi="Trebuchet MS" w:cs="Arial"/>
          <w:sz w:val="20"/>
          <w:szCs w:val="20"/>
          <w:lang w:bidi="ar-SA"/>
        </w:rPr>
      </w:pPr>
    </w:p>
    <w:p w14:paraId="1B1177F3" w14:textId="4142F983" w:rsidR="006D3FCF" w:rsidRDefault="006D3FCF" w:rsidP="0095289F">
      <w:pPr>
        <w:spacing w:after="200" w:line="276" w:lineRule="auto"/>
        <w:ind w:firstLine="0"/>
        <w:contextualSpacing/>
        <w:rPr>
          <w:rFonts w:ascii="Trebuchet MS" w:eastAsia="Calibri" w:hAnsi="Trebuchet MS" w:cs="Arial"/>
          <w:sz w:val="20"/>
          <w:szCs w:val="20"/>
          <w:lang w:bidi="ar-SA"/>
        </w:rPr>
      </w:pPr>
      <w:r w:rsidRPr="00352F2E">
        <w:rPr>
          <w:rFonts w:ascii="Trebuchet MS" w:eastAsia="Calibri" w:hAnsi="Trebuchet MS" w:cs="Arial"/>
          <w:sz w:val="20"/>
          <w:szCs w:val="20"/>
          <w:lang w:bidi="ar-SA"/>
        </w:rPr>
        <w:lastRenderedPageBreak/>
        <w:t>Eggs and embryos that are determined by MLFC to be of poor quality or unsuitable for future attempts at pregnancy will be discarded.</w:t>
      </w:r>
    </w:p>
    <w:p w14:paraId="018E58DA" w14:textId="77777777" w:rsidR="00352F2E" w:rsidRDefault="00352F2E" w:rsidP="00352F2E">
      <w:pPr>
        <w:pStyle w:val="BodyText"/>
        <w:rPr>
          <w:rFonts w:asciiTheme="minorHAnsi" w:hAnsiTheme="minorHAnsi"/>
          <w:b/>
          <w:sz w:val="28"/>
          <w:szCs w:val="28"/>
        </w:rPr>
      </w:pPr>
      <w:r w:rsidRPr="00352F2E">
        <w:rPr>
          <w:rFonts w:asciiTheme="minorHAnsi" w:hAnsiTheme="minorHAnsi"/>
          <w:b/>
          <w:sz w:val="28"/>
          <w:szCs w:val="28"/>
        </w:rPr>
        <w:t>For each section below, you must:</w:t>
      </w:r>
      <w:r>
        <w:rPr>
          <w:rFonts w:asciiTheme="minorHAnsi" w:hAnsiTheme="minorHAnsi"/>
          <w:b/>
          <w:sz w:val="28"/>
          <w:szCs w:val="28"/>
        </w:rPr>
        <w:t xml:space="preserve"> </w:t>
      </w:r>
    </w:p>
    <w:p w14:paraId="447EB983" w14:textId="77777777" w:rsidR="00352F2E" w:rsidRDefault="00352F2E" w:rsidP="00352F2E">
      <w:pPr>
        <w:pStyle w:val="BodyText"/>
        <w:rPr>
          <w:rFonts w:asciiTheme="minorHAnsi" w:hAnsiTheme="minorHAnsi"/>
          <w:b/>
          <w:sz w:val="28"/>
          <w:szCs w:val="28"/>
        </w:rPr>
      </w:pPr>
      <w:r w:rsidRPr="00352F2E">
        <w:rPr>
          <w:rFonts w:asciiTheme="minorHAnsi" w:hAnsiTheme="minorHAnsi"/>
          <w:b/>
          <w:sz w:val="28"/>
          <w:szCs w:val="28"/>
        </w:rPr>
        <w:t xml:space="preserve">1) check the appropriate box in each section to select your choice, and </w:t>
      </w:r>
    </w:p>
    <w:p w14:paraId="06420737" w14:textId="4C9FB00E" w:rsidR="00352F2E" w:rsidRPr="00352F2E" w:rsidRDefault="00352F2E" w:rsidP="00352F2E">
      <w:pPr>
        <w:pStyle w:val="BodyText"/>
        <w:rPr>
          <w:rFonts w:asciiTheme="minorHAnsi" w:hAnsiTheme="minorHAnsi"/>
          <w:b/>
          <w:sz w:val="28"/>
          <w:szCs w:val="28"/>
        </w:rPr>
      </w:pPr>
      <w:r w:rsidRPr="00352F2E">
        <w:rPr>
          <w:rFonts w:asciiTheme="minorHAnsi" w:hAnsiTheme="minorHAnsi"/>
          <w:b/>
          <w:sz w:val="28"/>
          <w:szCs w:val="28"/>
        </w:rPr>
        <w:t xml:space="preserve">2) each initial the bottom of each page. </w:t>
      </w:r>
    </w:p>
    <w:p w14:paraId="377E53C5" w14:textId="0B20E74E" w:rsidR="006F65D0" w:rsidRPr="00127D2A" w:rsidRDefault="006F65D0" w:rsidP="009E0176">
      <w:pPr>
        <w:pStyle w:val="Heading1"/>
        <w:rPr>
          <w:rStyle w:val="IntenseReference"/>
        </w:rPr>
      </w:pPr>
      <w:r>
        <w:rPr>
          <w:rStyle w:val="IntenseReference"/>
        </w:rPr>
        <w:t>Death of Patient </w:t>
      </w:r>
    </w:p>
    <w:p w14:paraId="0460770D" w14:textId="369C48E5" w:rsidR="006F65D0" w:rsidRDefault="006F65D0" w:rsidP="006F65D0">
      <w:pPr>
        <w:pStyle w:val="BodyText"/>
        <w:ind w:left="707"/>
      </w:pPr>
      <w:r>
        <w:t xml:space="preserve">In the event </w:t>
      </w:r>
      <w:r w:rsidR="00804D01">
        <w:t>P</w:t>
      </w:r>
      <w:r>
        <w:t xml:space="preserve">atient dies </w:t>
      </w:r>
      <w:r w:rsidR="009828A0">
        <w:t xml:space="preserve">before using </w:t>
      </w:r>
      <w:r>
        <w:t xml:space="preserve">all </w:t>
      </w:r>
      <w:r w:rsidR="00FA473E">
        <w:t xml:space="preserve">of </w:t>
      </w:r>
      <w:r>
        <w:t xml:space="preserve">the embryos, </w:t>
      </w:r>
      <w:r w:rsidR="00133A2B">
        <w:t>I/</w:t>
      </w:r>
      <w:r w:rsidR="00181213">
        <w:t>w</w:t>
      </w:r>
      <w:r>
        <w:t xml:space="preserve">e agree that the embryos should be disposed of </w:t>
      </w:r>
      <w:r w:rsidR="009828A0">
        <w:t>as checked below</w:t>
      </w:r>
      <w:r>
        <w:t xml:space="preserve"> (</w:t>
      </w:r>
      <w:r w:rsidRPr="006F65AA">
        <w:rPr>
          <w:b/>
        </w:rPr>
        <w:t>check only one box</w:t>
      </w:r>
      <w:r>
        <w:t xml:space="preserve">):  </w:t>
      </w:r>
    </w:p>
    <w:p w14:paraId="03C3CFF8" w14:textId="77777777" w:rsidR="00452C6E" w:rsidRDefault="00452C6E" w:rsidP="006F65D0">
      <w:pPr>
        <w:pStyle w:val="BodyText"/>
        <w:ind w:left="707"/>
      </w:pPr>
    </w:p>
    <w:p w14:paraId="0C0C684D" w14:textId="486B31D8" w:rsidR="00CB5F44" w:rsidRDefault="00366D40" w:rsidP="00CB5F44">
      <w:pPr>
        <w:pStyle w:val="BodyText"/>
        <w:ind w:left="707"/>
      </w:pPr>
      <w:r w:rsidRPr="00364A89">
        <w:rPr>
          <w:sz w:val="22"/>
          <w:szCs w:val="32"/>
        </w:rPr>
        <w:t>1.</w:t>
      </w:r>
      <w:r w:rsidR="00364A89">
        <w:rPr>
          <w:sz w:val="32"/>
          <w:szCs w:val="32"/>
        </w:rPr>
        <w:t xml:space="preserve"> </w:t>
      </w:r>
      <w:r w:rsidR="006F65D0" w:rsidRPr="00364A89">
        <w:rPr>
          <w:sz w:val="32"/>
          <w:szCs w:val="32"/>
        </w:rPr>
        <w:sym w:font="Wingdings" w:char="F071"/>
      </w:r>
      <w:r w:rsidR="006F65D0" w:rsidRPr="00364A89">
        <w:rPr>
          <w:sz w:val="32"/>
          <w:szCs w:val="32"/>
        </w:rPr>
        <w:t> </w:t>
      </w:r>
      <w:r w:rsidR="00693BD1" w:rsidRPr="00364A89">
        <w:rPr>
          <w:sz w:val="32"/>
          <w:szCs w:val="32"/>
        </w:rPr>
        <w:t xml:space="preserve"> </w:t>
      </w:r>
      <w:r w:rsidR="00E919FF" w:rsidRPr="00364A89">
        <w:rPr>
          <w:sz w:val="36"/>
          <w:szCs w:val="36"/>
        </w:rPr>
        <w:t xml:space="preserve"> </w:t>
      </w:r>
      <w:r w:rsidR="006F65D0" w:rsidRPr="00364A89">
        <w:rPr>
          <w:sz w:val="36"/>
          <w:szCs w:val="36"/>
        </w:rPr>
        <w:t xml:space="preserve"> </w:t>
      </w:r>
      <w:r w:rsidR="00757218">
        <w:t>Give to Patien</w:t>
      </w:r>
      <w:r w:rsidR="00D2736B">
        <w:t xml:space="preserve">t’s Spouse or Partner, </w:t>
      </w:r>
      <w:r w:rsidR="00757218">
        <w:t xml:space="preserve">which gives complete control over the embryos for any purpose, including implantation to achieve a pregnancy, donation to achieve pregnancy by someone else, donation for research or clinical training, or destruction and discard.  This may mean continuing to keep the embryos in storage, and will require paying all continuing storage fees and other payments due </w:t>
      </w:r>
      <w:r w:rsidR="005960E9">
        <w:t>MLFC</w:t>
      </w:r>
      <w:r w:rsidR="00757218">
        <w:t xml:space="preserve"> for these cryopreservation services.</w:t>
      </w:r>
    </w:p>
    <w:p w14:paraId="30162839" w14:textId="15EFC384" w:rsidR="008E52AF" w:rsidRDefault="009828A0">
      <w:pPr>
        <w:pStyle w:val="BodyText"/>
        <w:ind w:left="707"/>
      </w:pPr>
      <w:r>
        <w:t xml:space="preserve"> </w:t>
      </w:r>
    </w:p>
    <w:p w14:paraId="58ACE210" w14:textId="31ED77C9" w:rsidR="006F65D0" w:rsidRDefault="006F65D0">
      <w:pPr>
        <w:pStyle w:val="BodyText"/>
        <w:ind w:left="707"/>
      </w:pPr>
    </w:p>
    <w:p w14:paraId="7B696AF5" w14:textId="752F057D" w:rsidR="00366D40" w:rsidRPr="006F65AA" w:rsidRDefault="00366D40" w:rsidP="006F65D0">
      <w:pPr>
        <w:pStyle w:val="BodyText"/>
        <w:spacing w:after="283"/>
        <w:ind w:left="707"/>
      </w:pPr>
      <w:r w:rsidRPr="00004F7F">
        <w:rPr>
          <w:sz w:val="22"/>
          <w:szCs w:val="32"/>
        </w:rPr>
        <w:t xml:space="preserve">2. </w:t>
      </w:r>
      <w:r w:rsidR="006F65D0" w:rsidRPr="006F65AA">
        <w:rPr>
          <w:sz w:val="32"/>
          <w:szCs w:val="32"/>
        </w:rPr>
        <w:sym w:font="Wingdings" w:char="F071"/>
      </w:r>
      <w:r w:rsidR="006F65D0" w:rsidRPr="006F65AA">
        <w:rPr>
          <w:sz w:val="32"/>
          <w:szCs w:val="32"/>
        </w:rPr>
        <w:t> </w:t>
      </w:r>
      <w:r w:rsidR="006F65D0" w:rsidRPr="00366D40">
        <w:rPr>
          <w:sz w:val="36"/>
          <w:szCs w:val="36"/>
        </w:rPr>
        <w:t xml:space="preserve"> </w:t>
      </w:r>
      <w:r w:rsidR="00FA473E">
        <w:t xml:space="preserve">Donate to </w:t>
      </w:r>
      <w:r w:rsidR="00757218">
        <w:t xml:space="preserve">achieve a pregnancy, either to one or more recipients located and selected by </w:t>
      </w:r>
      <w:r w:rsidR="005960E9">
        <w:t>MLFC</w:t>
      </w:r>
      <w:r w:rsidR="00757218">
        <w:t xml:space="preserve"> or to a specific recipient(s) we identify here</w:t>
      </w:r>
      <w:r w:rsidR="005776CC" w:rsidRPr="00A910EF">
        <w:t xml:space="preserve"> </w:t>
      </w:r>
      <w:r w:rsidRPr="00A910EF">
        <w:t>(</w:t>
      </w:r>
      <w:r w:rsidRPr="00A910EF">
        <w:rPr>
          <w:b/>
        </w:rPr>
        <w:t>choose</w:t>
      </w:r>
      <w:r w:rsidRPr="006F65AA">
        <w:rPr>
          <w:b/>
        </w:rPr>
        <w:t xml:space="preserve"> either option A or B</w:t>
      </w:r>
      <w:r w:rsidRPr="006F65AA">
        <w:t>)</w:t>
      </w:r>
      <w:r w:rsidR="00452C6E">
        <w:t>:</w:t>
      </w:r>
    </w:p>
    <w:p w14:paraId="16392F78" w14:textId="4500534E" w:rsidR="00366D40" w:rsidRPr="006F65AA" w:rsidRDefault="00366D40" w:rsidP="00366D40">
      <w:pPr>
        <w:pStyle w:val="BodyText"/>
        <w:spacing w:after="283"/>
        <w:ind w:left="720" w:firstLine="720"/>
      </w:pPr>
      <w:r w:rsidRPr="00004F7F">
        <w:rPr>
          <w:sz w:val="22"/>
          <w:szCs w:val="32"/>
        </w:rPr>
        <w:t xml:space="preserve">A. </w:t>
      </w:r>
      <w:r w:rsidRPr="006F65AA">
        <w:rPr>
          <w:sz w:val="32"/>
          <w:szCs w:val="32"/>
        </w:rPr>
        <w:sym w:font="Wingdings" w:char="F071"/>
      </w:r>
      <w:r w:rsidRPr="006F65AA">
        <w:rPr>
          <w:sz w:val="32"/>
          <w:szCs w:val="32"/>
        </w:rPr>
        <w:t> </w:t>
      </w:r>
      <w:r w:rsidRPr="006F65AA">
        <w:rPr>
          <w:sz w:val="36"/>
          <w:szCs w:val="36"/>
        </w:rPr>
        <w:t xml:space="preserve"> </w:t>
      </w:r>
      <w:r w:rsidRPr="006F65AA">
        <w:t xml:space="preserve">Donate through </w:t>
      </w:r>
      <w:r w:rsidR="005960E9">
        <w:t>MLFC</w:t>
      </w:r>
      <w:r w:rsidRPr="006F65AA">
        <w:t xml:space="preserve">, who will </w:t>
      </w:r>
      <w:r w:rsidR="00774E85">
        <w:t>try</w:t>
      </w:r>
      <w:r w:rsidRPr="006F65AA">
        <w:t xml:space="preserve"> to </w:t>
      </w:r>
      <w:r w:rsidR="005776CC">
        <w:t>locate and select</w:t>
      </w:r>
      <w:r w:rsidRPr="006F65AA">
        <w:t xml:space="preserve"> </w:t>
      </w:r>
      <w:r w:rsidR="000B1F53">
        <w:t xml:space="preserve">an embryo bank </w:t>
      </w:r>
      <w:r w:rsidR="000B1F53" w:rsidRPr="00E42610">
        <w:t xml:space="preserve">or </w:t>
      </w:r>
      <w:r w:rsidRPr="00E42610">
        <w:t xml:space="preserve">one or more </w:t>
      </w:r>
      <w:r w:rsidR="000078B0" w:rsidRPr="00E42610">
        <w:t>recipient(s)</w:t>
      </w:r>
      <w:r w:rsidRPr="00E42610">
        <w:t xml:space="preserve"> to </w:t>
      </w:r>
      <w:r w:rsidR="00BF50A7" w:rsidRPr="00E42610">
        <w:t xml:space="preserve">receive </w:t>
      </w:r>
      <w:r w:rsidRPr="00E42610">
        <w:t>our</w:t>
      </w:r>
      <w:r w:rsidRPr="006F65AA">
        <w:t xml:space="preserve"> embryos </w:t>
      </w:r>
      <w:r w:rsidR="00673B58">
        <w:t xml:space="preserve">to </w:t>
      </w:r>
      <w:r w:rsidR="0097796E">
        <w:t xml:space="preserve">attempt </w:t>
      </w:r>
      <w:r w:rsidR="00673B58">
        <w:t>a pregnancy</w:t>
      </w:r>
      <w:r w:rsidRPr="006F65AA">
        <w:t xml:space="preserve"> if </w:t>
      </w:r>
      <w:r w:rsidR="00673B58">
        <w:t>this is practical</w:t>
      </w:r>
      <w:r w:rsidRPr="006F65AA">
        <w:t xml:space="preserve"> </w:t>
      </w:r>
      <w:r w:rsidR="00B6705E">
        <w:t xml:space="preserve">(as determined by </w:t>
      </w:r>
      <w:r w:rsidR="005960E9">
        <w:t>MLFC</w:t>
      </w:r>
      <w:r w:rsidR="00386347">
        <w:t xml:space="preserve"> at its sole discretion)</w:t>
      </w:r>
      <w:r w:rsidR="00386347" w:rsidRPr="009F6C8D">
        <w:t xml:space="preserve">, </w:t>
      </w:r>
      <w:r w:rsidRPr="006F65AA">
        <w:t>and</w:t>
      </w:r>
      <w:r w:rsidR="00673B58">
        <w:t>,</w:t>
      </w:r>
      <w:r w:rsidR="00DC0A44">
        <w:t xml:space="preserve"> </w:t>
      </w:r>
      <w:r w:rsidR="00673B58">
        <w:t>if it is not, to</w:t>
      </w:r>
      <w:r w:rsidRPr="006F65AA">
        <w:t xml:space="preserve"> discard</w:t>
      </w:r>
      <w:r w:rsidR="00673B58">
        <w:t xml:space="preserve"> the embryos</w:t>
      </w:r>
      <w:r w:rsidRPr="006F65AA">
        <w:t xml:space="preserve">. </w:t>
      </w:r>
    </w:p>
    <w:p w14:paraId="3D924CF3" w14:textId="00D1E192" w:rsidR="00E24E04" w:rsidRDefault="00366D40" w:rsidP="006F65AA">
      <w:pPr>
        <w:pStyle w:val="BodyText"/>
        <w:spacing w:after="283"/>
        <w:ind w:left="720" w:firstLine="720"/>
      </w:pPr>
      <w:r w:rsidRPr="00004F7F">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Donate t</w:t>
      </w:r>
      <w:r w:rsidR="006F65D0" w:rsidRPr="00366D40">
        <w:t xml:space="preserve">o </w:t>
      </w:r>
      <w:r w:rsidR="00150C51">
        <w:t>the</w:t>
      </w:r>
      <w:r w:rsidR="00C47F15" w:rsidRPr="00366D40">
        <w:t xml:space="preserve"> </w:t>
      </w:r>
      <w:r w:rsidR="00D53440" w:rsidRPr="006F65AA">
        <w:t>specific</w:t>
      </w:r>
      <w:r w:rsidR="00C47F15" w:rsidRPr="00366D40">
        <w:t xml:space="preserve"> </w:t>
      </w:r>
      <w:r w:rsidR="006F65D0" w:rsidRPr="00366D40">
        <w:t>couple</w:t>
      </w:r>
      <w:r w:rsidR="00B6705E">
        <w:t xml:space="preserve"> or individual</w:t>
      </w:r>
      <w:r w:rsidR="00757218">
        <w:t xml:space="preserve"> to achieve a pregnancy that we have named below (the “recipient(s)). </w:t>
      </w:r>
      <w:r w:rsidR="006F65D0" w:rsidRPr="00366D40">
        <w:t xml:space="preserve">This may </w:t>
      </w:r>
      <w:r w:rsidR="00150C51">
        <w:t>mean keeping</w:t>
      </w:r>
      <w:r w:rsidR="006F65D0" w:rsidRPr="00366D40">
        <w:t xml:space="preserve"> the embryos in storage, and </w:t>
      </w:r>
      <w:r w:rsidR="00150C51">
        <w:t>depends</w:t>
      </w:r>
      <w:r w:rsidR="003E626D" w:rsidRPr="00366D40">
        <w:t xml:space="preserve"> upon </w:t>
      </w:r>
      <w:r w:rsidR="002C128B">
        <w:t xml:space="preserve">both </w:t>
      </w:r>
      <w:r w:rsidR="00B74742">
        <w:t xml:space="preserve">1) </w:t>
      </w:r>
      <w:r w:rsidR="003E626D" w:rsidRPr="00366D40">
        <w:t xml:space="preserve">payment </w:t>
      </w:r>
      <w:r w:rsidRPr="006F65AA">
        <w:t xml:space="preserve">by us or the </w:t>
      </w:r>
      <w:r w:rsidR="00E800A6">
        <w:t>named</w:t>
      </w:r>
      <w:r w:rsidRPr="006F65AA">
        <w:t xml:space="preserve"> recipient</w:t>
      </w:r>
      <w:r w:rsidR="00B6705E">
        <w:t>(</w:t>
      </w:r>
      <w:r w:rsidRPr="006F65AA">
        <w:t>s</w:t>
      </w:r>
      <w:r w:rsidR="00B6705E">
        <w:t>)</w:t>
      </w:r>
      <w:r w:rsidRPr="006F65AA">
        <w:t xml:space="preserve"> </w:t>
      </w:r>
      <w:r w:rsidR="003E626D" w:rsidRPr="00366D40">
        <w:t xml:space="preserve">of all </w:t>
      </w:r>
      <w:r w:rsidR="00DC0A44">
        <w:t xml:space="preserve">storage </w:t>
      </w:r>
      <w:r w:rsidR="006F65D0" w:rsidRPr="00366D40">
        <w:t xml:space="preserve">fees and other payments due </w:t>
      </w:r>
      <w:r w:rsidR="005960E9">
        <w:t>MLFC</w:t>
      </w:r>
      <w:r w:rsidRPr="00366D40">
        <w:t xml:space="preserve"> </w:t>
      </w:r>
      <w:r w:rsidR="006F65D0" w:rsidRPr="00366D40">
        <w:t>for these cryopreservation services</w:t>
      </w:r>
      <w:r w:rsidR="000B1F53">
        <w:t xml:space="preserve">, and </w:t>
      </w:r>
      <w:r w:rsidR="00B74742">
        <w:t xml:space="preserve">2) </w:t>
      </w:r>
      <w:r w:rsidR="005960E9">
        <w:t>MLFC’s</w:t>
      </w:r>
      <w:r w:rsidR="000B1F53">
        <w:t xml:space="preserve"> ability to </w:t>
      </w:r>
      <w:r w:rsidR="000F2E98">
        <w:t>carry out</w:t>
      </w:r>
      <w:r w:rsidR="000B1F53">
        <w:t xml:space="preserve"> this choice</w:t>
      </w:r>
      <w:r w:rsidR="006F65D0" w:rsidRPr="00366D40">
        <w:t xml:space="preserve">.  </w:t>
      </w:r>
      <w:r w:rsidR="00316842">
        <w:t xml:space="preserve">We also understand that any recipient may in the future make any disposition of any unused embryos that </w:t>
      </w:r>
      <w:r w:rsidR="00E638B9">
        <w:t xml:space="preserve">he, she or they wish. </w:t>
      </w:r>
    </w:p>
    <w:p w14:paraId="3FCAB292" w14:textId="6964C784" w:rsidR="006F65D0" w:rsidRPr="007C7B02" w:rsidRDefault="006F65D0" w:rsidP="006F65D0">
      <w:pPr>
        <w:pStyle w:val="BodyText"/>
        <w:ind w:left="1418"/>
      </w:pPr>
      <w:r w:rsidRPr="007C7B02">
        <w:t xml:space="preserve">Please donate to:  </w:t>
      </w:r>
      <w:r w:rsidRPr="007C7B02">
        <w:tab/>
        <w:t>Name</w:t>
      </w:r>
      <w:r w:rsidR="000078B0">
        <w:t>(s)</w:t>
      </w:r>
      <w:r w:rsidRPr="007C7B02">
        <w:tab/>
        <w:t xml:space="preserve">________________________________ </w:t>
      </w:r>
    </w:p>
    <w:p w14:paraId="5E31712A" w14:textId="77777777" w:rsidR="006F65D0" w:rsidRPr="007C7B02" w:rsidRDefault="006F65D0" w:rsidP="006F65D0">
      <w:pPr>
        <w:pStyle w:val="BodyText"/>
        <w:ind w:left="1418"/>
      </w:pPr>
      <w:r w:rsidRPr="007C7B02">
        <w:t xml:space="preserve">                            </w:t>
      </w:r>
      <w:r w:rsidRPr="007C7B02">
        <w:tab/>
        <w:t>Address</w:t>
      </w:r>
      <w:r w:rsidRPr="007C7B02">
        <w:tab/>
        <w:t xml:space="preserve"> </w:t>
      </w:r>
      <w:r w:rsidRPr="007C7B02">
        <w:tab/>
        <w:t>________________________________</w:t>
      </w:r>
    </w:p>
    <w:p w14:paraId="29CF4834" w14:textId="77777777" w:rsidR="006F65D0" w:rsidRPr="007C7B02" w:rsidRDefault="006F65D0" w:rsidP="006F65D0">
      <w:pPr>
        <w:pStyle w:val="BodyText"/>
        <w:ind w:left="1418"/>
      </w:pPr>
      <w:r w:rsidRPr="007C7B02">
        <w:tab/>
      </w:r>
      <w:r w:rsidRPr="007C7B02">
        <w:tab/>
      </w:r>
      <w:r w:rsidRPr="007C7B02">
        <w:tab/>
      </w:r>
      <w:r w:rsidRPr="007C7B02">
        <w:tab/>
      </w:r>
      <w:r w:rsidRPr="007C7B02">
        <w:tab/>
      </w:r>
      <w:r w:rsidR="00133A2B" w:rsidRPr="007C7B02">
        <w:tab/>
      </w:r>
      <w:r w:rsidRPr="007C7B02">
        <w:t xml:space="preserve">________________________________  </w:t>
      </w:r>
    </w:p>
    <w:p w14:paraId="1011B49B" w14:textId="77777777" w:rsidR="006F65D0" w:rsidRPr="007C7B02" w:rsidRDefault="006F65D0" w:rsidP="006F65D0">
      <w:pPr>
        <w:pStyle w:val="BodyText"/>
        <w:ind w:left="1418"/>
      </w:pPr>
      <w:r w:rsidRPr="007C7B02">
        <w:t xml:space="preserve">                            </w:t>
      </w:r>
      <w:r w:rsidRPr="007C7B02">
        <w:tab/>
        <w:t xml:space="preserve">Telephone </w:t>
      </w:r>
      <w:r w:rsidRPr="007C7B02">
        <w:tab/>
        <w:t>________________________________ </w:t>
      </w:r>
    </w:p>
    <w:p w14:paraId="124A5D40" w14:textId="77777777" w:rsidR="006F65D0" w:rsidRPr="007C7B02" w:rsidRDefault="006F65D0" w:rsidP="006F65D0">
      <w:pPr>
        <w:pStyle w:val="BodyText"/>
        <w:ind w:left="1418"/>
      </w:pPr>
      <w:r w:rsidRPr="007C7B02">
        <w:tab/>
      </w:r>
      <w:r w:rsidRPr="007C7B02">
        <w:tab/>
        <w:t xml:space="preserve">   </w:t>
      </w:r>
      <w:r w:rsidRPr="007C7B02">
        <w:tab/>
      </w:r>
      <w:r w:rsidR="004D5AA3" w:rsidRPr="007C7B02">
        <w:tab/>
      </w:r>
      <w:r w:rsidRPr="007C7B02">
        <w:t xml:space="preserve">Email </w:t>
      </w:r>
      <w:r w:rsidRPr="007C7B02">
        <w:tab/>
      </w:r>
      <w:r w:rsidRPr="007C7B02">
        <w:tab/>
        <w:t>________________________________</w:t>
      </w:r>
    </w:p>
    <w:p w14:paraId="49E829E7" w14:textId="77777777" w:rsidR="00941427" w:rsidRPr="006F65AA" w:rsidRDefault="00941427">
      <w:pPr>
        <w:pStyle w:val="BodyText"/>
        <w:ind w:left="1418"/>
      </w:pPr>
    </w:p>
    <w:p w14:paraId="1C266914" w14:textId="2FC82188" w:rsidR="00E24E04" w:rsidRDefault="00E638B9" w:rsidP="00367D95">
      <w:pPr>
        <w:pStyle w:val="BodyText"/>
        <w:spacing w:after="283"/>
        <w:ind w:left="720"/>
      </w:pPr>
      <w:r>
        <w:t xml:space="preserve">Because it is possible </w:t>
      </w:r>
      <w:r w:rsidR="000D0720" w:rsidRPr="008E557E">
        <w:t>y</w:t>
      </w:r>
      <w:r w:rsidR="00E24E04" w:rsidRPr="008E557E">
        <w:t xml:space="preserve">our named recipient(s) </w:t>
      </w:r>
      <w:r>
        <w:t xml:space="preserve">may be </w:t>
      </w:r>
      <w:r w:rsidR="00E24E04" w:rsidRPr="008E557E">
        <w:t>unable or unwilling to accept the embryos, or the Patient’s estate</w:t>
      </w:r>
      <w:r w:rsidR="00E24E04">
        <w:t xml:space="preserve"> representative (Executor) does not carry out this choice, </w:t>
      </w:r>
      <w:r w:rsidR="00E24E04" w:rsidRPr="00E42610">
        <w:rPr>
          <w:b/>
        </w:rPr>
        <w:t>you must check one of the boxes below</w:t>
      </w:r>
      <w:r w:rsidR="00E24E04">
        <w:t xml:space="preserve"> to indicate</w:t>
      </w:r>
      <w:r w:rsidR="00226398">
        <w:t xml:space="preserve"> whether</w:t>
      </w:r>
      <w:r w:rsidR="00E24E04" w:rsidRPr="00366D40">
        <w:t xml:space="preserve"> you </w:t>
      </w:r>
      <w:r w:rsidR="00E24E04" w:rsidRPr="006F65AA">
        <w:rPr>
          <w:b/>
        </w:rPr>
        <w:t>DO OR DO NOT</w:t>
      </w:r>
      <w:r w:rsidR="00E24E04" w:rsidRPr="00366D40">
        <w:t xml:space="preserve"> </w:t>
      </w:r>
      <w:r w:rsidR="00E24E04">
        <w:t>want</w:t>
      </w:r>
      <w:r w:rsidR="00E24E04" w:rsidRPr="00366D40">
        <w:t xml:space="preserve"> </w:t>
      </w:r>
      <w:r w:rsidR="00087E3A">
        <w:t>MLFC</w:t>
      </w:r>
      <w:r w:rsidR="00E24E04" w:rsidRPr="006F65AA">
        <w:t xml:space="preserve"> </w:t>
      </w:r>
      <w:r w:rsidR="00E24E04" w:rsidRPr="00366D40">
        <w:t xml:space="preserve">to </w:t>
      </w:r>
      <w:r w:rsidR="00E24E04">
        <w:t>try</w:t>
      </w:r>
      <w:r w:rsidR="00E24E04" w:rsidRPr="00366D40">
        <w:t xml:space="preserve"> to locate</w:t>
      </w:r>
      <w:r w:rsidR="00E24E04">
        <w:t xml:space="preserve"> another recipient(s) for</w:t>
      </w:r>
      <w:r w:rsidR="00E24E04" w:rsidRPr="007C7B02">
        <w:t xml:space="preserve"> donation </w:t>
      </w:r>
      <w:r w:rsidR="00E24E04">
        <w:t xml:space="preserve">to </w:t>
      </w:r>
      <w:r w:rsidR="00586F9D">
        <w:t xml:space="preserve">attempt </w:t>
      </w:r>
      <w:r w:rsidR="00E24E04">
        <w:t xml:space="preserve">a pregnancy </w:t>
      </w:r>
      <w:r w:rsidR="00230B63">
        <w:t xml:space="preserve">and parent any resulting child </w:t>
      </w:r>
      <w:r w:rsidR="00E24E04">
        <w:t>or if you want your embryos to be discarded.</w:t>
      </w:r>
    </w:p>
    <w:p w14:paraId="64115E5B" w14:textId="77777777" w:rsidR="00BA7EFE" w:rsidRDefault="00BA7EFE" w:rsidP="00367D95">
      <w:pPr>
        <w:pStyle w:val="BodyText"/>
        <w:spacing w:after="283"/>
        <w:ind w:left="720"/>
      </w:pPr>
    </w:p>
    <w:p w14:paraId="095DB722" w14:textId="77777777" w:rsidR="00BA7EFE" w:rsidRPr="006F65AA" w:rsidRDefault="00BA7EFE" w:rsidP="00367D95">
      <w:pPr>
        <w:pStyle w:val="BodyText"/>
        <w:spacing w:after="283"/>
        <w:ind w:left="720"/>
        <w:rPr>
          <w:highlight w:val="magenta"/>
        </w:rPr>
      </w:pPr>
    </w:p>
    <w:p w14:paraId="6A9C71F6" w14:textId="2EAD3058" w:rsidR="007C7B02" w:rsidRPr="006F65AA" w:rsidRDefault="00941427">
      <w:pPr>
        <w:pStyle w:val="BodyText"/>
        <w:ind w:left="1418"/>
      </w:pPr>
      <w:r w:rsidRPr="006F65AA">
        <w:t xml:space="preserve">If the named individual </w:t>
      </w:r>
      <w:r w:rsidR="007C7B02" w:rsidRPr="006F65AA">
        <w:t xml:space="preserve">or couple is unable or unwilling to accept the embryos, I/we direct </w:t>
      </w:r>
      <w:r w:rsidR="00453544" w:rsidRPr="00453544">
        <w:t>MLFC</w:t>
      </w:r>
      <w:r w:rsidR="007C7B02" w:rsidRPr="006F65AA">
        <w:t xml:space="preserve"> as </w:t>
      </w:r>
      <w:r w:rsidR="00E800A6">
        <w:t>checked below</w:t>
      </w:r>
      <w:r w:rsidR="007C7B02" w:rsidRPr="006F65AA">
        <w:t xml:space="preserve"> (</w:t>
      </w:r>
      <w:r w:rsidR="007C7B02" w:rsidRPr="006F65AA">
        <w:rPr>
          <w:b/>
        </w:rPr>
        <w:t xml:space="preserve">choose </w:t>
      </w:r>
      <w:r w:rsidR="00366D40">
        <w:rPr>
          <w:b/>
        </w:rPr>
        <w:t>either option 1 or 2</w:t>
      </w:r>
      <w:r w:rsidR="007C7B02" w:rsidRPr="006F65AA">
        <w:t>):</w:t>
      </w:r>
    </w:p>
    <w:p w14:paraId="0ECCCB8D" w14:textId="77777777" w:rsidR="00941427" w:rsidRPr="006F65AA" w:rsidRDefault="007C7B02">
      <w:pPr>
        <w:pStyle w:val="BodyText"/>
        <w:ind w:left="1418"/>
      </w:pPr>
      <w:r w:rsidRPr="006F65AA">
        <w:t xml:space="preserve"> </w:t>
      </w:r>
    </w:p>
    <w:p w14:paraId="61A9AA40" w14:textId="0B353E83" w:rsidR="00AA2CAE" w:rsidRPr="006F65AA" w:rsidRDefault="00AA2CAE" w:rsidP="006F65AA">
      <w:pPr>
        <w:pStyle w:val="BodyText"/>
        <w:numPr>
          <w:ilvl w:val="0"/>
          <w:numId w:val="8"/>
        </w:numPr>
        <w:spacing w:after="283"/>
      </w:pPr>
      <w:r w:rsidRPr="006F65AA">
        <w:rPr>
          <w:sz w:val="32"/>
          <w:szCs w:val="32"/>
        </w:rPr>
        <w:sym w:font="Wingdings" w:char="F071"/>
      </w:r>
      <w:r w:rsidRPr="006F65AA">
        <w:t>D</w:t>
      </w:r>
      <w:r w:rsidR="007C7B02" w:rsidRPr="006F65AA">
        <w:t xml:space="preserve">o not donate to another </w:t>
      </w:r>
      <w:r w:rsidR="000078B0">
        <w:t>recipient(s)</w:t>
      </w:r>
      <w:r w:rsidR="007C7B02" w:rsidRPr="006F65AA">
        <w:t xml:space="preserve">, </w:t>
      </w:r>
      <w:r w:rsidR="003744BC">
        <w:t xml:space="preserve">or entity, </w:t>
      </w:r>
      <w:r w:rsidR="007C7B02" w:rsidRPr="006F65AA">
        <w:t>but</w:t>
      </w:r>
      <w:r w:rsidR="003744BC">
        <w:t xml:space="preserve"> </w:t>
      </w:r>
      <w:r w:rsidR="007C7B02" w:rsidRPr="006F65AA">
        <w:t>discard our embryos.</w:t>
      </w:r>
    </w:p>
    <w:p w14:paraId="44F544C6" w14:textId="70102C92" w:rsidR="003E626D" w:rsidRDefault="003E626D" w:rsidP="00367D95">
      <w:pPr>
        <w:pStyle w:val="BodyText"/>
        <w:numPr>
          <w:ilvl w:val="0"/>
          <w:numId w:val="8"/>
        </w:numPr>
      </w:pPr>
      <w:r w:rsidRPr="006F65AA">
        <w:rPr>
          <w:sz w:val="32"/>
          <w:szCs w:val="32"/>
        </w:rPr>
        <w:sym w:font="Wingdings" w:char="F071"/>
      </w:r>
      <w:r w:rsidR="00D45CB7">
        <w:t>Try to locate</w:t>
      </w:r>
      <w:r w:rsidR="007C7B02" w:rsidRPr="006F65AA">
        <w:t xml:space="preserve"> and d</w:t>
      </w:r>
      <w:r w:rsidRPr="007C7B02">
        <w:t>o</w:t>
      </w:r>
      <w:r w:rsidR="00C47F15" w:rsidRPr="007C7B02">
        <w:t xml:space="preserve">nate to </w:t>
      </w:r>
      <w:r w:rsidR="000B1F53">
        <w:t xml:space="preserve">an embryo bank or </w:t>
      </w:r>
      <w:r w:rsidR="007C7B02" w:rsidRPr="006F65AA">
        <w:t xml:space="preserve">one or more </w:t>
      </w:r>
      <w:r w:rsidR="000078B0">
        <w:t>recipient(s)</w:t>
      </w:r>
      <w:r w:rsidR="00C47F15" w:rsidRPr="007C7B02">
        <w:t xml:space="preserve"> </w:t>
      </w:r>
      <w:r w:rsidR="00D45CB7" w:rsidRPr="00000A2E">
        <w:t xml:space="preserve">to </w:t>
      </w:r>
      <w:r w:rsidR="00586F9D" w:rsidRPr="00007108">
        <w:t>attempt</w:t>
      </w:r>
      <w:r w:rsidR="00586F9D" w:rsidRPr="00000A2E">
        <w:t xml:space="preserve"> </w:t>
      </w:r>
      <w:r w:rsidR="00D45CB7" w:rsidRPr="00000A2E">
        <w:t>a</w:t>
      </w:r>
      <w:r w:rsidR="00D45CB7">
        <w:t xml:space="preserve"> pregnancy</w:t>
      </w:r>
      <w:r w:rsidR="007C7B02" w:rsidRPr="007C7B02">
        <w:t xml:space="preserve"> if </w:t>
      </w:r>
      <w:r w:rsidR="002C128B">
        <w:t>practical</w:t>
      </w:r>
      <w:r w:rsidR="00882E61">
        <w:t xml:space="preserve"> </w:t>
      </w:r>
      <w:r w:rsidR="004F40E8">
        <w:t>(</w:t>
      </w:r>
      <w:r w:rsidR="00882E61">
        <w:t xml:space="preserve">as determined by </w:t>
      </w:r>
      <w:r w:rsidR="00087E3A">
        <w:t>MLFC</w:t>
      </w:r>
      <w:r w:rsidR="00E43BD8">
        <w:t xml:space="preserve"> in its sole discretion</w:t>
      </w:r>
      <w:r w:rsidR="004F40E8">
        <w:t>)</w:t>
      </w:r>
      <w:r w:rsidR="007C7B02" w:rsidRPr="007C7B02">
        <w:t xml:space="preserve">, and </w:t>
      </w:r>
      <w:r w:rsidR="00D45CB7">
        <w:t>if this is not possible</w:t>
      </w:r>
      <w:r w:rsidR="007C7B02" w:rsidRPr="007C7B02">
        <w:t>, discard our embryos.</w:t>
      </w:r>
    </w:p>
    <w:p w14:paraId="105C2C82" w14:textId="77777777" w:rsidR="006F65D0" w:rsidRDefault="006F65D0" w:rsidP="006F65AA">
      <w:pPr>
        <w:pStyle w:val="BodyText"/>
        <w:tabs>
          <w:tab w:val="left" w:pos="1820"/>
        </w:tabs>
        <w:ind w:left="4"/>
      </w:pPr>
      <w:r>
        <w:t xml:space="preserve">  </w:t>
      </w:r>
      <w:r w:rsidR="005776CC">
        <w:tab/>
      </w:r>
    </w:p>
    <w:p w14:paraId="3B244321" w14:textId="044016A9" w:rsidR="006F65D0" w:rsidRDefault="006F65D0" w:rsidP="006F65D0">
      <w:pPr>
        <w:pStyle w:val="BodyText"/>
        <w:ind w:left="1418"/>
      </w:pPr>
      <w:r w:rsidRPr="003744BC">
        <w:rPr>
          <w:b/>
        </w:rPr>
        <w:t xml:space="preserve">Special note for embryos created with </w:t>
      </w:r>
      <w:r w:rsidR="002F54C9" w:rsidRPr="003744BC">
        <w:rPr>
          <w:b/>
        </w:rPr>
        <w:t xml:space="preserve">donated </w:t>
      </w:r>
      <w:r w:rsidRPr="003744BC">
        <w:rPr>
          <w:b/>
        </w:rPr>
        <w:t>gamete</w:t>
      </w:r>
      <w:r w:rsidR="002F54C9" w:rsidRPr="003744BC">
        <w:rPr>
          <w:b/>
        </w:rPr>
        <w:t>s</w:t>
      </w:r>
      <w:r w:rsidRPr="003744BC">
        <w:t xml:space="preserve">: If your embryos </w:t>
      </w:r>
      <w:r w:rsidR="005776A9" w:rsidRPr="003744BC">
        <w:t>were created with</w:t>
      </w:r>
      <w:r w:rsidRPr="003744BC">
        <w:t xml:space="preserve"> gametes (eg</w:t>
      </w:r>
      <w:r w:rsidR="00274581" w:rsidRPr="003744BC">
        <w:t xml:space="preserve">gs </w:t>
      </w:r>
      <w:r w:rsidR="00C47F15" w:rsidRPr="003744BC">
        <w:t>and/</w:t>
      </w:r>
      <w:r w:rsidR="00274581" w:rsidRPr="003744BC">
        <w:t xml:space="preserve">or sperm) from a </w:t>
      </w:r>
      <w:r w:rsidR="00230B63">
        <w:t>third-</w:t>
      </w:r>
      <w:r w:rsidRPr="003744BC">
        <w:t xml:space="preserve">party donor, your </w:t>
      </w:r>
      <w:r w:rsidR="005776A9" w:rsidRPr="003744BC">
        <w:t>choice</w:t>
      </w:r>
      <w:r w:rsidRPr="003744BC">
        <w:t xml:space="preserve"> to donate these embryos to another couple or individual must be </w:t>
      </w:r>
      <w:r w:rsidR="007E34B7" w:rsidRPr="00D8317B">
        <w:t>consistent with</w:t>
      </w:r>
      <w:r w:rsidRPr="003744BC">
        <w:t xml:space="preserve"> any and all </w:t>
      </w:r>
      <w:r w:rsidR="000F0FCC" w:rsidRPr="003744BC">
        <w:t xml:space="preserve">applicable </w:t>
      </w:r>
      <w:r w:rsidR="00E95529" w:rsidRPr="003744BC">
        <w:t xml:space="preserve">direct </w:t>
      </w:r>
      <w:r w:rsidRPr="003744BC">
        <w:t>agreements made with</w:t>
      </w:r>
      <w:r w:rsidR="008E37BD" w:rsidRPr="003744BC">
        <w:t xml:space="preserve">, or </w:t>
      </w:r>
      <w:r w:rsidR="00A80FF7" w:rsidRPr="003744BC">
        <w:t xml:space="preserve">written </w:t>
      </w:r>
      <w:r w:rsidR="008E37BD" w:rsidRPr="003744BC">
        <w:t>authorizations from,</w:t>
      </w:r>
      <w:r w:rsidRPr="003744BC">
        <w:t xml:space="preserve"> the gamete donor(s)</w:t>
      </w:r>
      <w:r w:rsidR="00226398" w:rsidRPr="003744BC">
        <w:t xml:space="preserve"> and/or gamete bank</w:t>
      </w:r>
      <w:r w:rsidRPr="003744BC">
        <w:t xml:space="preserve">.  If donor gametes were used, </w:t>
      </w:r>
      <w:r w:rsidR="00E95529" w:rsidRPr="003744BC">
        <w:t xml:space="preserve">the gamete donor must give </w:t>
      </w:r>
      <w:r w:rsidR="007E34B7" w:rsidRPr="00D8317B">
        <w:t xml:space="preserve">or have given </w:t>
      </w:r>
      <w:r w:rsidR="008E37BD" w:rsidRPr="003744BC">
        <w:t>prior</w:t>
      </w:r>
      <w:r w:rsidR="008E37BD">
        <w:t xml:space="preserve"> </w:t>
      </w:r>
      <w:r>
        <w:t xml:space="preserve">written authorization to </w:t>
      </w:r>
      <w:r w:rsidR="000F0FCC">
        <w:t>the Patient</w:t>
      </w:r>
      <w:r w:rsidR="00E95529">
        <w:t>,</w:t>
      </w:r>
      <w:r w:rsidR="000F0FCC">
        <w:t xml:space="preserve"> or </w:t>
      </w:r>
      <w:r w:rsidR="00E95529">
        <w:t xml:space="preserve">to </w:t>
      </w:r>
      <w:r w:rsidR="000F0FCC">
        <w:t>any gamete program or bank</w:t>
      </w:r>
      <w:r w:rsidR="00E95529">
        <w:t>,</w:t>
      </w:r>
      <w:r w:rsidR="000F0FCC">
        <w:t xml:space="preserve"> </w:t>
      </w:r>
      <w:r w:rsidR="00E95529">
        <w:t xml:space="preserve">agreeing to </w:t>
      </w:r>
      <w:r w:rsidR="007E34B7">
        <w:t>having</w:t>
      </w:r>
      <w:r w:rsidR="00E95529">
        <w:t xml:space="preserve"> </w:t>
      </w:r>
      <w:r>
        <w:t xml:space="preserve">these gametes </w:t>
      </w:r>
      <w:r w:rsidR="007E34B7">
        <w:t xml:space="preserve">used </w:t>
      </w:r>
      <w:r w:rsidR="00E95529">
        <w:t>for any purpose</w:t>
      </w:r>
      <w:r>
        <w:t xml:space="preserve"> </w:t>
      </w:r>
      <w:r w:rsidR="00E95529">
        <w:t xml:space="preserve">besides trying to </w:t>
      </w:r>
      <w:r w:rsidR="00000A2E">
        <w:t xml:space="preserve">attempt </w:t>
      </w:r>
      <w:r w:rsidR="00E95529">
        <w:t>a pregnancy</w:t>
      </w:r>
      <w:r>
        <w:t xml:space="preserve"> </w:t>
      </w:r>
      <w:r w:rsidR="000C5C5F">
        <w:t>by the original recipient(s)</w:t>
      </w:r>
      <w:r w:rsidR="00E95529">
        <w:t>. Without this prior written authorization,</w:t>
      </w:r>
      <w:r w:rsidR="000C5C5F">
        <w:t xml:space="preserve"> </w:t>
      </w:r>
      <w:r w:rsidR="00FA473E">
        <w:t>the embryos will be discarded</w:t>
      </w:r>
      <w:r>
        <w:t>.</w:t>
      </w:r>
    </w:p>
    <w:p w14:paraId="793022E6" w14:textId="35DFE982" w:rsidR="006F65D0" w:rsidRPr="003744BC" w:rsidRDefault="005776CC" w:rsidP="006F65D0">
      <w:pPr>
        <w:pStyle w:val="BodyText"/>
        <w:ind w:left="709"/>
      </w:pPr>
      <w:r w:rsidRPr="00004F7F">
        <w:rPr>
          <w:sz w:val="22"/>
          <w:szCs w:val="32"/>
        </w:rPr>
        <w:t xml:space="preserve">3. </w:t>
      </w:r>
      <w:r w:rsidR="006F65D0" w:rsidRPr="003744BC">
        <w:rPr>
          <w:sz w:val="32"/>
          <w:szCs w:val="32"/>
        </w:rPr>
        <w:sym w:font="Wingdings" w:char="F071"/>
      </w:r>
      <w:r w:rsidR="006F65D0" w:rsidRPr="003744BC">
        <w:rPr>
          <w:sz w:val="32"/>
          <w:szCs w:val="32"/>
        </w:rPr>
        <w:t> </w:t>
      </w:r>
      <w:r w:rsidR="006F65D0" w:rsidRPr="003744BC">
        <w:rPr>
          <w:sz w:val="36"/>
          <w:szCs w:val="36"/>
        </w:rPr>
        <w:t xml:space="preserve"> </w:t>
      </w:r>
      <w:r w:rsidR="007E34B7" w:rsidRPr="00230B63">
        <w:t>Donate</w:t>
      </w:r>
      <w:r w:rsidR="006F65D0" w:rsidRPr="003744BC">
        <w:t xml:space="preserve"> for</w:t>
      </w:r>
      <w:r w:rsidR="006F65D0">
        <w:t xml:space="preserve"> research purposes, including but not limited to embryonic stem cell research, which may result </w:t>
      </w:r>
      <w:r w:rsidR="006F65D0" w:rsidRPr="003744BC">
        <w:t xml:space="preserve">in </w:t>
      </w:r>
      <w:r w:rsidR="00E95529" w:rsidRPr="003744BC">
        <w:t>destroying</w:t>
      </w:r>
      <w:r w:rsidR="006F65D0" w:rsidRPr="003744BC">
        <w:t xml:space="preserve"> the embryos</w:t>
      </w:r>
      <w:r w:rsidR="00274581" w:rsidRPr="003744BC">
        <w:t>,</w:t>
      </w:r>
      <w:r w:rsidR="006F65D0" w:rsidRPr="003744BC">
        <w:t xml:space="preserve"> but will not result in the birth of a child.    </w:t>
      </w:r>
    </w:p>
    <w:p w14:paraId="46B7D08F" w14:textId="77257685" w:rsidR="007C7B02" w:rsidRDefault="005776CC" w:rsidP="007C7B02">
      <w:pPr>
        <w:pStyle w:val="BodyText"/>
        <w:ind w:left="709"/>
      </w:pPr>
      <w:r w:rsidRPr="00004F7F">
        <w:rPr>
          <w:sz w:val="22"/>
          <w:szCs w:val="32"/>
        </w:rPr>
        <w:t xml:space="preserve">4. </w:t>
      </w:r>
      <w:r w:rsidR="007C7B02" w:rsidRPr="003744BC">
        <w:rPr>
          <w:sz w:val="32"/>
          <w:szCs w:val="32"/>
        </w:rPr>
        <w:sym w:font="Wingdings" w:char="F071"/>
      </w:r>
      <w:r w:rsidR="007C7B02" w:rsidRPr="003744BC">
        <w:rPr>
          <w:sz w:val="32"/>
          <w:szCs w:val="32"/>
        </w:rPr>
        <w:t> </w:t>
      </w:r>
      <w:r w:rsidR="007C7B02" w:rsidRPr="003744BC">
        <w:rPr>
          <w:sz w:val="36"/>
          <w:szCs w:val="36"/>
        </w:rPr>
        <w:t xml:space="preserve"> </w:t>
      </w:r>
      <w:r w:rsidR="007E34B7" w:rsidRPr="003744BC">
        <w:t>Donate</w:t>
      </w:r>
      <w:r w:rsidR="007C7B02" w:rsidRPr="003744BC">
        <w:t xml:space="preserve"> for clinical training, which may result in </w:t>
      </w:r>
      <w:r w:rsidR="001D0CB8" w:rsidRPr="003744BC">
        <w:t>destroying</w:t>
      </w:r>
      <w:r w:rsidR="007C7B02" w:rsidRPr="003744BC">
        <w:t xml:space="preserve"> the</w:t>
      </w:r>
      <w:r w:rsidR="007C7B02">
        <w:t xml:space="preserve"> embryos, but will not result in the birth of a child.    </w:t>
      </w:r>
    </w:p>
    <w:p w14:paraId="2A712EFD" w14:textId="77777777" w:rsidR="00004F7F" w:rsidRDefault="005776CC" w:rsidP="006F65AA">
      <w:pPr>
        <w:pStyle w:val="BodyText"/>
        <w:tabs>
          <w:tab w:val="left" w:pos="4347"/>
        </w:tabs>
        <w:ind w:left="709"/>
      </w:pPr>
      <w:r w:rsidRPr="00004F7F">
        <w:rPr>
          <w:sz w:val="22"/>
          <w:szCs w:val="32"/>
        </w:rPr>
        <w:t xml:space="preserve">5. </w:t>
      </w:r>
      <w:r w:rsidR="006F65D0" w:rsidRPr="006F65AA">
        <w:rPr>
          <w:sz w:val="32"/>
          <w:szCs w:val="32"/>
        </w:rPr>
        <w:sym w:font="Wingdings" w:char="F071"/>
      </w:r>
      <w:r w:rsidR="006F65D0" w:rsidRPr="006F65AA">
        <w:rPr>
          <w:sz w:val="32"/>
          <w:szCs w:val="32"/>
        </w:rPr>
        <w:t> </w:t>
      </w:r>
      <w:r w:rsidR="006F65D0">
        <w:rPr>
          <w:sz w:val="36"/>
          <w:szCs w:val="36"/>
        </w:rPr>
        <w:t xml:space="preserve"> </w:t>
      </w:r>
      <w:r w:rsidR="00F511BC">
        <w:t>Discard</w:t>
      </w:r>
      <w:r w:rsidR="00AA2CAE">
        <w:t xml:space="preserve"> </w:t>
      </w:r>
      <w:r w:rsidR="006F65D0">
        <w:t>the embryos.</w:t>
      </w:r>
    </w:p>
    <w:p w14:paraId="35AA74F4" w14:textId="6C5C8934" w:rsidR="00473BB2" w:rsidRPr="00127D2A" w:rsidRDefault="005776CC" w:rsidP="00127D2A">
      <w:pPr>
        <w:pStyle w:val="BodyText"/>
        <w:spacing w:after="283"/>
        <w:ind w:left="720"/>
        <w:rPr>
          <w:color w:val="E36C0A" w:themeColor="accent6" w:themeShade="BF"/>
        </w:rPr>
      </w:pPr>
      <w:r w:rsidRPr="00004F7F">
        <w:rPr>
          <w:sz w:val="22"/>
          <w:szCs w:val="32"/>
        </w:rPr>
        <w:t xml:space="preserve">6. </w:t>
      </w:r>
      <w:r w:rsidR="006F65D0" w:rsidRPr="006F65AA">
        <w:rPr>
          <w:sz w:val="32"/>
          <w:szCs w:val="32"/>
        </w:rPr>
        <w:sym w:font="Wingdings" w:char="F071"/>
      </w:r>
      <w:r w:rsidR="006F65D0" w:rsidRPr="006F65AA">
        <w:rPr>
          <w:sz w:val="32"/>
          <w:szCs w:val="32"/>
        </w:rPr>
        <w:t> </w:t>
      </w:r>
      <w:r w:rsidR="006F65D0">
        <w:rPr>
          <w:sz w:val="36"/>
          <w:szCs w:val="36"/>
        </w:rPr>
        <w:t xml:space="preserve"> </w:t>
      </w:r>
      <w:r w:rsidR="006F65D0">
        <w:t>Other disposition (please specify</w:t>
      </w:r>
      <w:r w:rsidR="004232D3">
        <w:t>)</w:t>
      </w:r>
      <w:r>
        <w:t xml:space="preserve">; this option must also be initialed by an authorized representative of </w:t>
      </w:r>
      <w:r w:rsidR="005A12CF">
        <w:t>MLFC</w:t>
      </w:r>
      <w:r w:rsidR="007E34B7">
        <w:t xml:space="preserve"> to be effective</w:t>
      </w:r>
      <w:r w:rsidR="006F65D0">
        <w:t>: _________________________</w:t>
      </w:r>
      <w:r>
        <w:t>________________</w:t>
      </w:r>
    </w:p>
    <w:p w14:paraId="2E78847F" w14:textId="01C6481D" w:rsidR="00473BB2" w:rsidRDefault="005776CC" w:rsidP="00004F7F">
      <w:pPr>
        <w:pStyle w:val="BodyText"/>
        <w:spacing w:after="283"/>
        <w:ind w:left="1440"/>
      </w:pPr>
      <w:r w:rsidRPr="00B517B2">
        <w:rPr>
          <w:sz w:val="32"/>
          <w:szCs w:val="32"/>
        </w:rPr>
        <w:sym w:font="Wingdings" w:char="F071"/>
      </w:r>
      <w:r w:rsidRPr="00B517B2">
        <w:t xml:space="preserve"> </w:t>
      </w:r>
      <w:r w:rsidRPr="00367D95">
        <w:t>Agreed upon</w:t>
      </w:r>
      <w:r w:rsidR="006F65AA" w:rsidRPr="00367D95">
        <w:t xml:space="preserve">: [insert name and title], authorized </w:t>
      </w:r>
      <w:r w:rsidR="005A12CF" w:rsidRPr="005A12CF">
        <w:rPr>
          <w:color w:val="000000" w:themeColor="text1"/>
        </w:rPr>
        <w:t>MLFC</w:t>
      </w:r>
      <w:r w:rsidR="005A12CF">
        <w:rPr>
          <w:color w:val="E36C0A" w:themeColor="accent6" w:themeShade="BF"/>
        </w:rPr>
        <w:t xml:space="preserve"> </w:t>
      </w:r>
      <w:r w:rsidR="00007108" w:rsidRPr="00367D95">
        <w:t>representative</w:t>
      </w:r>
      <w:r w:rsidR="00007108">
        <w:t>: _</w:t>
      </w:r>
      <w:r w:rsidR="00473BB2">
        <w:t>_____</w:t>
      </w:r>
      <w:r w:rsidR="00004F7F">
        <w:t>__________________________________________________________</w:t>
      </w:r>
      <w:r w:rsidR="00473BB2">
        <w:t>_____</w:t>
      </w:r>
    </w:p>
    <w:p w14:paraId="569301E6" w14:textId="03F0FA2E" w:rsidR="00FA254E" w:rsidRPr="00E050F8" w:rsidRDefault="00FA254E" w:rsidP="00B65C4A">
      <w:pPr>
        <w:pStyle w:val="BodyText"/>
        <w:pBdr>
          <w:top w:val="single" w:sz="4" w:space="1" w:color="auto"/>
          <w:left w:val="single" w:sz="4" w:space="4" w:color="auto"/>
          <w:bottom w:val="single" w:sz="4" w:space="0" w:color="auto"/>
          <w:right w:val="single" w:sz="4" w:space="4" w:color="auto"/>
        </w:pBdr>
        <w:spacing w:after="283"/>
      </w:pPr>
      <w:r>
        <w:rPr>
          <w:b/>
        </w:rPr>
        <w:t xml:space="preserve">I/We also agree that if: </w:t>
      </w:r>
      <w:r w:rsidRPr="00000A2E">
        <w:rPr>
          <w:b/>
        </w:rPr>
        <w:t xml:space="preserve">our </w:t>
      </w:r>
      <w:r w:rsidRPr="00007108">
        <w:rPr>
          <w:b/>
        </w:rPr>
        <w:t>selected disposition choice</w:t>
      </w:r>
      <w:r w:rsidRPr="00000A2E">
        <w:rPr>
          <w:b/>
        </w:rPr>
        <w:t xml:space="preserve"> is</w:t>
      </w:r>
      <w:r>
        <w:rPr>
          <w:b/>
        </w:rPr>
        <w:t xml:space="preserve"> not available or, in </w:t>
      </w:r>
      <w:r w:rsidR="005A12CF">
        <w:rPr>
          <w:b/>
        </w:rPr>
        <w:t>MLFC’s</w:t>
      </w:r>
      <w:r>
        <w:rPr>
          <w:b/>
        </w:rPr>
        <w:t xml:space="preserve"> sole discretion, is not practical to implement; if I/we do not uphold our obligation to pay all storage and storage related fees as and when due; or fail to preserve any choice we have made here as required by this Agreement or </w:t>
      </w:r>
      <w:r w:rsidR="00DD1330">
        <w:rPr>
          <w:b/>
        </w:rPr>
        <w:t>MLFC</w:t>
      </w:r>
      <w:r>
        <w:rPr>
          <w:b/>
        </w:rPr>
        <w:t>,</w:t>
      </w:r>
      <w:r w:rsidRPr="001675D4">
        <w:rPr>
          <w:b/>
        </w:rPr>
        <w:t xml:space="preserve"> </w:t>
      </w:r>
      <w:r>
        <w:rPr>
          <w:b/>
        </w:rPr>
        <w:t xml:space="preserve">I/we authorize </w:t>
      </w:r>
      <w:r w:rsidR="00DD1330">
        <w:rPr>
          <w:b/>
        </w:rPr>
        <w:t>MLFC</w:t>
      </w:r>
      <w:r w:rsidRPr="001675D4">
        <w:rPr>
          <w:b/>
        </w:rPr>
        <w:t xml:space="preserve"> to discard our embryos</w:t>
      </w:r>
      <w:r>
        <w:rPr>
          <w:b/>
        </w:rPr>
        <w:t>.</w:t>
      </w:r>
      <w:r w:rsidR="008151E4">
        <w:rPr>
          <w:b/>
          <w:i/>
        </w:rPr>
        <w:t xml:space="preserve">  </w:t>
      </w:r>
      <w:r w:rsidR="00B65C4A">
        <w:rPr>
          <w:b/>
          <w:i/>
        </w:rPr>
        <w:t>Patients</w:t>
      </w:r>
      <w:r w:rsidR="00051671">
        <w:rPr>
          <w:b/>
          <w:i/>
        </w:rPr>
        <w:t xml:space="preserve"> and partners</w:t>
      </w:r>
      <w:r w:rsidR="00B65C4A">
        <w:rPr>
          <w:b/>
          <w:i/>
        </w:rPr>
        <w:t xml:space="preserve"> will continue to be responsible for all unpaid cryostorage fees if embryos are discarded. </w:t>
      </w:r>
    </w:p>
    <w:p w14:paraId="723FE2F7"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17F315D8"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6399B989"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1B6FB435"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27611D43"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7287D3D0" w14:textId="77777777" w:rsidR="00BA7EFE" w:rsidRPr="00FA3F7B" w:rsidRDefault="00BA7EFE" w:rsidP="00CF5F82">
      <w:pPr>
        <w:spacing w:before="240" w:after="200" w:line="276" w:lineRule="auto"/>
        <w:ind w:firstLine="0"/>
        <w:contextualSpacing/>
        <w:rPr>
          <w:rFonts w:eastAsia="Calibri" w:cs="Arial"/>
          <w:lang w:bidi="ar-SA"/>
        </w:rPr>
      </w:pPr>
    </w:p>
    <w:p w14:paraId="27AF2658" w14:textId="3E121769" w:rsidR="006F65D0" w:rsidRDefault="006F65D0" w:rsidP="009E0176">
      <w:pPr>
        <w:pStyle w:val="Heading1"/>
        <w:rPr>
          <w:rStyle w:val="IntenseReference"/>
          <w:rFonts w:cs="Trebuchet MS"/>
          <w:b/>
          <w:bCs/>
          <w:szCs w:val="20"/>
        </w:rPr>
      </w:pPr>
      <w:r>
        <w:rPr>
          <w:rStyle w:val="IntenseReference"/>
        </w:rPr>
        <w:t>Death of Spouse</w:t>
      </w:r>
      <w:r w:rsidR="00B24D03">
        <w:rPr>
          <w:rStyle w:val="IntenseReference"/>
        </w:rPr>
        <w:t>/</w:t>
      </w:r>
      <w:r>
        <w:rPr>
          <w:rStyle w:val="IntenseReference"/>
        </w:rPr>
        <w:t>Partner </w:t>
      </w:r>
    </w:p>
    <w:p w14:paraId="055ECE85" w14:textId="58E9382B" w:rsidR="00B24D03" w:rsidRDefault="009F4E79" w:rsidP="00B24D03">
      <w:pPr>
        <w:pStyle w:val="BodyText"/>
        <w:ind w:left="707"/>
      </w:pPr>
      <w:r>
        <w:t>If</w:t>
      </w:r>
      <w:r w:rsidR="00B24D03">
        <w:t xml:space="preserve"> Spouse/Partner dies </w:t>
      </w:r>
      <w:r>
        <w:t>before using</w:t>
      </w:r>
      <w:r w:rsidR="00B24D03">
        <w:t xml:space="preserve"> all the embryos, I/we agree that the embryos should be disposed of </w:t>
      </w:r>
      <w:r>
        <w:t>as checked below</w:t>
      </w:r>
      <w:r w:rsidR="00B24D03">
        <w:t xml:space="preserve"> (</w:t>
      </w:r>
      <w:r w:rsidR="00B24D03" w:rsidRPr="009F6C8D">
        <w:rPr>
          <w:b/>
        </w:rPr>
        <w:t>check only one box</w:t>
      </w:r>
      <w:r w:rsidR="00B24D03">
        <w:t xml:space="preserve">):  </w:t>
      </w:r>
    </w:p>
    <w:p w14:paraId="212581E9" w14:textId="77777777" w:rsidR="005776CC" w:rsidRDefault="005776CC" w:rsidP="00B24D03">
      <w:pPr>
        <w:pStyle w:val="BodyText"/>
        <w:ind w:left="707"/>
      </w:pPr>
    </w:p>
    <w:p w14:paraId="1A1C1A43" w14:textId="2E10127E" w:rsidR="005D5FDE" w:rsidRDefault="005776CC" w:rsidP="00180045">
      <w:pPr>
        <w:pStyle w:val="BodyText"/>
        <w:numPr>
          <w:ilvl w:val="0"/>
          <w:numId w:val="27"/>
        </w:numPr>
        <w:tabs>
          <w:tab w:val="left" w:pos="1080"/>
        </w:tabs>
        <w:ind w:left="720" w:firstLine="0"/>
      </w:pPr>
      <w:r w:rsidRPr="00B517B2">
        <w:rPr>
          <w:sz w:val="32"/>
          <w:szCs w:val="32"/>
        </w:rPr>
        <w:sym w:font="Wingdings" w:char="F071"/>
      </w:r>
      <w:r w:rsidRPr="00B517B2">
        <w:rPr>
          <w:sz w:val="32"/>
          <w:szCs w:val="32"/>
        </w:rPr>
        <w:t> </w:t>
      </w:r>
      <w:r w:rsidR="005D5FDE">
        <w:rPr>
          <w:sz w:val="36"/>
          <w:szCs w:val="36"/>
        </w:rPr>
        <w:t xml:space="preserve">  </w:t>
      </w:r>
      <w:r w:rsidR="005D5FDE">
        <w:t>Give to Patient</w:t>
      </w:r>
      <w:r w:rsidR="00757218">
        <w:t>, which gives complete c</w:t>
      </w:r>
      <w:r w:rsidR="005D5FDE">
        <w:t>ontrol over the embryos</w:t>
      </w:r>
      <w:r w:rsidR="00757218">
        <w:t xml:space="preserve"> for any purpose, including implantation to achieve a pregnancy, donation to achieve pregnancy by someone else, donation for research or clinical training, or destruction and discard.  This may mean continuing to keep the embryos in storage, and will require paying all continuing storage fees and other payments due </w:t>
      </w:r>
      <w:r w:rsidR="00453544">
        <w:t>MLFC</w:t>
      </w:r>
      <w:r w:rsidR="00757218">
        <w:t xml:space="preserve"> for these cryopreservation services.</w:t>
      </w:r>
    </w:p>
    <w:p w14:paraId="36F586F6" w14:textId="3637BF9D" w:rsidR="005776CC" w:rsidRPr="00D9341B" w:rsidRDefault="005776CC" w:rsidP="00180045">
      <w:pPr>
        <w:pStyle w:val="BodyText"/>
      </w:pPr>
    </w:p>
    <w:p w14:paraId="5636099F" w14:textId="0997823E" w:rsidR="00454B14" w:rsidRPr="00D9341B" w:rsidRDefault="005776CC" w:rsidP="00180045">
      <w:pPr>
        <w:pStyle w:val="BodyText"/>
        <w:tabs>
          <w:tab w:val="left" w:pos="1080"/>
        </w:tabs>
        <w:spacing w:after="283"/>
        <w:ind w:left="707"/>
      </w:pPr>
      <w:r w:rsidRPr="00D9341B">
        <w:t xml:space="preserve">  </w:t>
      </w:r>
      <w:r w:rsidR="00454B14" w:rsidRPr="008F506C">
        <w:rPr>
          <w:sz w:val="22"/>
          <w:szCs w:val="32"/>
        </w:rPr>
        <w:t xml:space="preserve">2. </w:t>
      </w:r>
      <w:r w:rsidR="00454B14" w:rsidRPr="00D9341B">
        <w:rPr>
          <w:sz w:val="32"/>
          <w:szCs w:val="32"/>
        </w:rPr>
        <w:sym w:font="Wingdings" w:char="F071"/>
      </w:r>
      <w:r w:rsidR="00454B14" w:rsidRPr="00D9341B">
        <w:rPr>
          <w:sz w:val="32"/>
          <w:szCs w:val="32"/>
        </w:rPr>
        <w:t> </w:t>
      </w:r>
      <w:r w:rsidR="00454B14" w:rsidRPr="00D9341B">
        <w:rPr>
          <w:sz w:val="36"/>
          <w:szCs w:val="36"/>
        </w:rPr>
        <w:t xml:space="preserve"> </w:t>
      </w:r>
      <w:r w:rsidR="00EE1E61">
        <w:t xml:space="preserve">Donate to achieve a pregnancy, either to one or more recipients located and selected by </w:t>
      </w:r>
      <w:r w:rsidR="00453544">
        <w:t>MLFC</w:t>
      </w:r>
      <w:r w:rsidR="00EE1E61">
        <w:t xml:space="preserve"> or to a specific recipient(s) we identify here</w:t>
      </w:r>
      <w:r w:rsidR="00EE1E61" w:rsidRPr="00A910EF">
        <w:t xml:space="preserve"> (</w:t>
      </w:r>
      <w:r w:rsidR="00EE1E61" w:rsidRPr="00A910EF">
        <w:rPr>
          <w:b/>
        </w:rPr>
        <w:t>choose</w:t>
      </w:r>
      <w:r w:rsidR="00EE1E61" w:rsidRPr="006F65AA">
        <w:rPr>
          <w:b/>
        </w:rPr>
        <w:t xml:space="preserve"> either option A or B</w:t>
      </w:r>
      <w:r w:rsidR="00EE1E61" w:rsidRPr="006F65AA">
        <w:t>)</w:t>
      </w:r>
      <w:r w:rsidR="00EE1E61">
        <w:t>:</w:t>
      </w:r>
    </w:p>
    <w:p w14:paraId="721BF6DE" w14:textId="4FA7F27F" w:rsidR="00454B14" w:rsidRPr="006F65AA" w:rsidRDefault="00454B14" w:rsidP="00454B14">
      <w:pPr>
        <w:pStyle w:val="BodyText"/>
        <w:spacing w:after="283"/>
        <w:ind w:left="720" w:firstLine="720"/>
      </w:pPr>
      <w:r w:rsidRPr="008F506C">
        <w:rPr>
          <w:sz w:val="22"/>
          <w:szCs w:val="32"/>
        </w:rPr>
        <w:t xml:space="preserve">A. </w:t>
      </w:r>
      <w:r w:rsidRPr="00D9341B">
        <w:rPr>
          <w:sz w:val="32"/>
          <w:szCs w:val="32"/>
        </w:rPr>
        <w:sym w:font="Wingdings" w:char="F071"/>
      </w:r>
      <w:r w:rsidRPr="00D9341B">
        <w:rPr>
          <w:sz w:val="32"/>
          <w:szCs w:val="32"/>
        </w:rPr>
        <w:t> </w:t>
      </w:r>
      <w:r w:rsidRPr="00D9341B">
        <w:rPr>
          <w:sz w:val="36"/>
          <w:szCs w:val="36"/>
        </w:rPr>
        <w:t xml:space="preserve"> </w:t>
      </w:r>
      <w:r w:rsidRPr="00D9341B">
        <w:t xml:space="preserve">Donate through </w:t>
      </w:r>
      <w:r w:rsidR="00453544">
        <w:t>MLFC</w:t>
      </w:r>
      <w:r w:rsidRPr="00D9341B">
        <w:t>, who will try to locate and select an embryo bank or one or more</w:t>
      </w:r>
      <w:r w:rsidR="0021280E">
        <w:t xml:space="preserve"> couples or individuals </w:t>
      </w:r>
      <w:r w:rsidR="00453544">
        <w:t>to</w:t>
      </w:r>
      <w:r w:rsidR="0021280E">
        <w:t xml:space="preserve"> donate </w:t>
      </w:r>
      <w:r w:rsidRPr="00D9341B">
        <w:t>our embryos to</w:t>
      </w:r>
      <w:r w:rsidR="0021280E">
        <w:t xml:space="preserve"> achieve</w:t>
      </w:r>
      <w:r w:rsidRPr="00D9341B">
        <w:t xml:space="preserve"> a pregnancy</w:t>
      </w:r>
      <w:r w:rsidR="0021280E">
        <w:t xml:space="preserve"> i</w:t>
      </w:r>
      <w:r w:rsidRPr="00D9341B">
        <w:t xml:space="preserve">f this is practical (as determined by </w:t>
      </w:r>
      <w:r w:rsidR="00453544">
        <w:t>MLFC</w:t>
      </w:r>
      <w:r w:rsidRPr="00D9341B">
        <w:t xml:space="preserve"> at its sole discretion), and, if</w:t>
      </w:r>
      <w:r>
        <w:t xml:space="preserve"> it is not, to</w:t>
      </w:r>
      <w:r w:rsidRPr="006F65AA">
        <w:t xml:space="preserve"> discard</w:t>
      </w:r>
      <w:r>
        <w:t xml:space="preserve"> the embryos</w:t>
      </w:r>
      <w:r w:rsidRPr="006F65AA">
        <w:t xml:space="preserve">. </w:t>
      </w:r>
    </w:p>
    <w:p w14:paraId="01D82662" w14:textId="416ADF7F" w:rsidR="007176EE" w:rsidRDefault="00454B14" w:rsidP="0095289F">
      <w:pPr>
        <w:pStyle w:val="BodyText"/>
        <w:spacing w:after="283"/>
        <w:ind w:left="720" w:firstLine="720"/>
      </w:pPr>
      <w:r w:rsidRPr="008F506C">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Donate t</w:t>
      </w:r>
      <w:r w:rsidRPr="00366D40">
        <w:t xml:space="preserve">o </w:t>
      </w:r>
      <w:r>
        <w:t>the</w:t>
      </w:r>
      <w:r w:rsidRPr="00366D40">
        <w:t xml:space="preserve"> </w:t>
      </w:r>
      <w:r w:rsidRPr="006F65AA">
        <w:t>specific</w:t>
      </w:r>
      <w:r w:rsidRPr="00366D40">
        <w:t xml:space="preserve"> couple</w:t>
      </w:r>
      <w:r>
        <w:t xml:space="preserve"> or individual named below</w:t>
      </w:r>
      <w:r w:rsidRPr="00366D40">
        <w:t xml:space="preserve"> </w:t>
      </w:r>
      <w:r w:rsidR="0021280E">
        <w:t>to achieve</w:t>
      </w:r>
      <w:r>
        <w:t xml:space="preserve"> a pregnancy and parent any resulting child (the “recipient(s)”)</w:t>
      </w:r>
      <w:r w:rsidRPr="00366D40">
        <w:t xml:space="preserve">.  This may </w:t>
      </w:r>
      <w:r>
        <w:t>mean keeping</w:t>
      </w:r>
      <w:r w:rsidRPr="00366D40">
        <w:t xml:space="preserve"> the embryos in storage, and </w:t>
      </w:r>
      <w:r>
        <w:t>depends</w:t>
      </w:r>
      <w:r w:rsidRPr="00366D40">
        <w:t xml:space="preserve"> upon </w:t>
      </w:r>
      <w:r>
        <w:t xml:space="preserve">both 1) </w:t>
      </w:r>
      <w:r w:rsidRPr="00366D40">
        <w:t xml:space="preserve">payment </w:t>
      </w:r>
      <w:r w:rsidRPr="006F65AA">
        <w:t xml:space="preserve">by us or the </w:t>
      </w:r>
      <w:r>
        <w:t>named</w:t>
      </w:r>
      <w:r w:rsidRPr="006F65AA">
        <w:t xml:space="preserve"> recipient</w:t>
      </w:r>
      <w:r>
        <w:t>(</w:t>
      </w:r>
      <w:r w:rsidRPr="006F65AA">
        <w:t>s</w:t>
      </w:r>
      <w:r>
        <w:t>)</w:t>
      </w:r>
      <w:r w:rsidRPr="006F65AA">
        <w:t xml:space="preserve"> </w:t>
      </w:r>
      <w:r w:rsidRPr="00366D40">
        <w:t xml:space="preserve">of all </w:t>
      </w:r>
      <w:r>
        <w:t xml:space="preserve">storage </w:t>
      </w:r>
      <w:r w:rsidRPr="00366D40">
        <w:t xml:space="preserve">fees and other payments due </w:t>
      </w:r>
      <w:r w:rsidR="00453544">
        <w:t>MLFC</w:t>
      </w:r>
      <w:r w:rsidRPr="00366D40">
        <w:t xml:space="preserve"> for these cryopreservation services</w:t>
      </w:r>
      <w:r>
        <w:t xml:space="preserve">, and 2)  </w:t>
      </w:r>
      <w:r w:rsidR="00453544" w:rsidRPr="00453544">
        <w:t>MLFC</w:t>
      </w:r>
      <w:r>
        <w:t>’s ability to carry out this choice</w:t>
      </w:r>
      <w:r w:rsidRPr="00366D40">
        <w:t xml:space="preserve">.  </w:t>
      </w:r>
      <w:r>
        <w:t xml:space="preserve">We also understand that any recipient may in the future make any disposition of any unused embryos that he, she or they wish. </w:t>
      </w:r>
    </w:p>
    <w:p w14:paraId="20754DA2" w14:textId="5A46F987" w:rsidR="00454B14" w:rsidRPr="007C7B02" w:rsidRDefault="00454B14" w:rsidP="00454B14">
      <w:pPr>
        <w:pStyle w:val="BodyText"/>
        <w:ind w:left="1418"/>
      </w:pPr>
      <w:r w:rsidRPr="007C7B02">
        <w:t xml:space="preserve">Please donate to:  </w:t>
      </w:r>
      <w:r w:rsidRPr="007C7B02">
        <w:tab/>
        <w:t>Name</w:t>
      </w:r>
      <w:r w:rsidR="002D78B1">
        <w:t>(s)</w:t>
      </w:r>
      <w:r w:rsidRPr="007C7B02">
        <w:tab/>
        <w:t xml:space="preserve">________________________________ </w:t>
      </w:r>
    </w:p>
    <w:p w14:paraId="4F300409" w14:textId="77777777" w:rsidR="00454B14" w:rsidRPr="007C7B02" w:rsidRDefault="00454B14" w:rsidP="00454B14">
      <w:pPr>
        <w:pStyle w:val="BodyText"/>
        <w:ind w:left="1418"/>
      </w:pPr>
      <w:r w:rsidRPr="007C7B02">
        <w:t xml:space="preserve">                            </w:t>
      </w:r>
      <w:r w:rsidRPr="007C7B02">
        <w:tab/>
        <w:t>Address</w:t>
      </w:r>
      <w:r w:rsidRPr="007C7B02">
        <w:tab/>
        <w:t xml:space="preserve"> </w:t>
      </w:r>
      <w:r w:rsidRPr="007C7B02">
        <w:tab/>
        <w:t>________________________________</w:t>
      </w:r>
    </w:p>
    <w:p w14:paraId="0017B25A" w14:textId="77777777" w:rsidR="00454B14" w:rsidRPr="007C7B02" w:rsidRDefault="00454B14" w:rsidP="00454B14">
      <w:pPr>
        <w:pStyle w:val="BodyText"/>
        <w:ind w:left="1418"/>
      </w:pPr>
      <w:r w:rsidRPr="007C7B02">
        <w:tab/>
      </w:r>
      <w:r w:rsidRPr="007C7B02">
        <w:tab/>
      </w:r>
      <w:r w:rsidRPr="007C7B02">
        <w:tab/>
      </w:r>
      <w:r w:rsidRPr="007C7B02">
        <w:tab/>
      </w:r>
      <w:r w:rsidRPr="007C7B02">
        <w:tab/>
      </w:r>
      <w:r w:rsidRPr="007C7B02">
        <w:tab/>
        <w:t xml:space="preserve">________________________________  </w:t>
      </w:r>
    </w:p>
    <w:p w14:paraId="2821DB72" w14:textId="77777777" w:rsidR="00454B14" w:rsidRPr="007C7B02" w:rsidRDefault="00454B14" w:rsidP="00454B14">
      <w:pPr>
        <w:pStyle w:val="BodyText"/>
        <w:ind w:left="1418"/>
      </w:pPr>
      <w:r w:rsidRPr="007C7B02">
        <w:t xml:space="preserve">                            </w:t>
      </w:r>
      <w:r w:rsidRPr="007C7B02">
        <w:tab/>
        <w:t xml:space="preserve">Telephone </w:t>
      </w:r>
      <w:r w:rsidRPr="007C7B02">
        <w:tab/>
        <w:t>________________________________ </w:t>
      </w:r>
    </w:p>
    <w:p w14:paraId="35EC7976" w14:textId="77777777" w:rsidR="00454B14" w:rsidRPr="007C7B02" w:rsidRDefault="00454B14" w:rsidP="00454B14">
      <w:pPr>
        <w:pStyle w:val="BodyText"/>
        <w:ind w:left="1418"/>
      </w:pPr>
      <w:r w:rsidRPr="007C7B02">
        <w:tab/>
      </w:r>
      <w:r w:rsidRPr="007C7B02">
        <w:tab/>
        <w:t xml:space="preserve">   </w:t>
      </w:r>
      <w:r w:rsidRPr="007C7B02">
        <w:tab/>
      </w:r>
      <w:r w:rsidRPr="007C7B02">
        <w:tab/>
        <w:t xml:space="preserve">Email </w:t>
      </w:r>
      <w:r w:rsidRPr="007C7B02">
        <w:tab/>
      </w:r>
      <w:r w:rsidRPr="007C7B02">
        <w:tab/>
        <w:t>________________________________</w:t>
      </w:r>
    </w:p>
    <w:p w14:paraId="4BFC6B33" w14:textId="77777777" w:rsidR="00454B14" w:rsidRPr="006F65AA" w:rsidRDefault="00454B14" w:rsidP="00454B14">
      <w:pPr>
        <w:pStyle w:val="BodyText"/>
        <w:ind w:left="1418"/>
      </w:pPr>
    </w:p>
    <w:p w14:paraId="2DA95A5F" w14:textId="4B73B3F8" w:rsidR="00454B14" w:rsidRPr="006F65AA" w:rsidRDefault="00454B14" w:rsidP="00454B14">
      <w:pPr>
        <w:pStyle w:val="BodyText"/>
        <w:spacing w:after="283"/>
        <w:ind w:left="720"/>
        <w:rPr>
          <w:highlight w:val="magenta"/>
        </w:rPr>
      </w:pPr>
      <w:r>
        <w:t xml:space="preserve">Because it is possible </w:t>
      </w:r>
      <w:r w:rsidRPr="008E557E">
        <w:t xml:space="preserve">your named recipient(s) </w:t>
      </w:r>
      <w:r>
        <w:t xml:space="preserve">may be </w:t>
      </w:r>
      <w:r w:rsidRPr="008E557E">
        <w:t>unable or unwilling to accept the embryos, or the Patient’s estate</w:t>
      </w:r>
      <w:r>
        <w:t xml:space="preserve"> representative (Executor) does not carry out this choice, </w:t>
      </w:r>
      <w:r w:rsidRPr="00D607A1">
        <w:rPr>
          <w:b/>
        </w:rPr>
        <w:t>you must check one of the boxes below</w:t>
      </w:r>
      <w:r>
        <w:t xml:space="preserve"> to indicate whether</w:t>
      </w:r>
      <w:r w:rsidRPr="00366D40">
        <w:t xml:space="preserve"> you </w:t>
      </w:r>
      <w:r w:rsidRPr="006F65AA">
        <w:rPr>
          <w:b/>
        </w:rPr>
        <w:t>DO OR DO NOT</w:t>
      </w:r>
      <w:r w:rsidRPr="00366D40">
        <w:t xml:space="preserve"> </w:t>
      </w:r>
      <w:r>
        <w:t>want</w:t>
      </w:r>
      <w:r w:rsidRPr="00366D40">
        <w:t xml:space="preserve"> </w:t>
      </w:r>
      <w:r w:rsidR="005D6EAE">
        <w:t>MLFC</w:t>
      </w:r>
      <w:r w:rsidRPr="006F65AA">
        <w:t xml:space="preserve"> </w:t>
      </w:r>
      <w:r w:rsidRPr="00366D40">
        <w:t xml:space="preserve">to </w:t>
      </w:r>
      <w:r>
        <w:t>try</w:t>
      </w:r>
      <w:r w:rsidRPr="00366D40">
        <w:t xml:space="preserve"> to locate</w:t>
      </w:r>
      <w:r>
        <w:t xml:space="preserve"> another recipient(s) for</w:t>
      </w:r>
      <w:r w:rsidRPr="007C7B02">
        <w:t xml:space="preserve"> donation </w:t>
      </w:r>
      <w:r>
        <w:t>to attempt a pregnancy and parent any resulting child or if you want your embryos to be discarded.</w:t>
      </w:r>
    </w:p>
    <w:p w14:paraId="54FCB5FE" w14:textId="73220ED3" w:rsidR="00454B14" w:rsidRPr="006F65AA" w:rsidRDefault="00454B14" w:rsidP="00454B14">
      <w:pPr>
        <w:pStyle w:val="BodyText"/>
        <w:ind w:left="1418"/>
      </w:pPr>
      <w:r w:rsidRPr="006F65AA">
        <w:t xml:space="preserve">If the named individual or couple is unable or unwilling to accept the embryos, I/we direct </w:t>
      </w:r>
      <w:r w:rsidR="005D6EAE" w:rsidRPr="005D6EAE">
        <w:t>MLFC</w:t>
      </w:r>
      <w:r w:rsidRPr="006F65AA">
        <w:t xml:space="preserve"> as </w:t>
      </w:r>
      <w:r>
        <w:t>checked below</w:t>
      </w:r>
      <w:r w:rsidRPr="006F65AA">
        <w:t xml:space="preserve"> (</w:t>
      </w:r>
      <w:r w:rsidRPr="006F65AA">
        <w:rPr>
          <w:b/>
        </w:rPr>
        <w:t xml:space="preserve">choose </w:t>
      </w:r>
      <w:r>
        <w:rPr>
          <w:b/>
        </w:rPr>
        <w:t>either option 1 or 2</w:t>
      </w:r>
      <w:r w:rsidRPr="006F65AA">
        <w:t>):</w:t>
      </w:r>
    </w:p>
    <w:p w14:paraId="7DDEB60C" w14:textId="77777777" w:rsidR="00454B14" w:rsidRPr="006F65AA" w:rsidRDefault="00454B14" w:rsidP="00454B14">
      <w:pPr>
        <w:pStyle w:val="BodyText"/>
        <w:ind w:left="1418"/>
      </w:pPr>
      <w:r w:rsidRPr="006F65AA">
        <w:t xml:space="preserve"> </w:t>
      </w:r>
    </w:p>
    <w:p w14:paraId="63FAF653" w14:textId="38F10A7A" w:rsidR="00454B14" w:rsidRPr="006F65AA" w:rsidRDefault="00454B14" w:rsidP="00454B14">
      <w:pPr>
        <w:pStyle w:val="BodyText"/>
        <w:numPr>
          <w:ilvl w:val="0"/>
          <w:numId w:val="18"/>
        </w:numPr>
        <w:spacing w:after="283"/>
      </w:pPr>
      <w:r w:rsidRPr="006F65AA">
        <w:rPr>
          <w:sz w:val="32"/>
          <w:szCs w:val="32"/>
        </w:rPr>
        <w:sym w:font="Wingdings" w:char="F071"/>
      </w:r>
      <w:r w:rsidRPr="006F65AA">
        <w:t xml:space="preserve">Do not donate to another </w:t>
      </w:r>
      <w:r w:rsidR="002D78B1">
        <w:t>recipient(s)</w:t>
      </w:r>
      <w:r w:rsidRPr="006F65AA">
        <w:t xml:space="preserve">, </w:t>
      </w:r>
      <w:r>
        <w:t xml:space="preserve">or entity, </w:t>
      </w:r>
      <w:r w:rsidRPr="006F65AA">
        <w:t>but</w:t>
      </w:r>
      <w:r>
        <w:t xml:space="preserve"> </w:t>
      </w:r>
      <w:r w:rsidRPr="006F65AA">
        <w:t>discard our embryos.</w:t>
      </w:r>
    </w:p>
    <w:p w14:paraId="2DC8B3AE" w14:textId="77636DCD" w:rsidR="00454B14" w:rsidRDefault="00454B14" w:rsidP="00454B14">
      <w:pPr>
        <w:pStyle w:val="BodyText"/>
        <w:numPr>
          <w:ilvl w:val="0"/>
          <w:numId w:val="18"/>
        </w:numPr>
      </w:pPr>
      <w:r w:rsidRPr="006F65AA">
        <w:rPr>
          <w:sz w:val="32"/>
          <w:szCs w:val="32"/>
        </w:rPr>
        <w:sym w:font="Wingdings" w:char="F071"/>
      </w:r>
      <w:r>
        <w:t>Try to locate</w:t>
      </w:r>
      <w:r w:rsidRPr="006F65AA">
        <w:t xml:space="preserve"> and d</w:t>
      </w:r>
      <w:r w:rsidRPr="007C7B02">
        <w:t xml:space="preserve">onate to </w:t>
      </w:r>
      <w:r>
        <w:t xml:space="preserve">an embryo bank or </w:t>
      </w:r>
      <w:r w:rsidRPr="006F65AA">
        <w:t xml:space="preserve">one or more </w:t>
      </w:r>
      <w:r w:rsidR="002D78B1">
        <w:t>recipient(s)</w:t>
      </w:r>
      <w:r w:rsidRPr="007C7B02">
        <w:t xml:space="preserve"> </w:t>
      </w:r>
      <w:r>
        <w:t>to attempt a pregnancy</w:t>
      </w:r>
      <w:r w:rsidRPr="007C7B02">
        <w:t xml:space="preserve"> if </w:t>
      </w:r>
      <w:r>
        <w:t xml:space="preserve">practical (as determined by </w:t>
      </w:r>
      <w:r w:rsidR="005D6EAE">
        <w:t>MLFC</w:t>
      </w:r>
      <w:r w:rsidRPr="005D6EAE">
        <w:t xml:space="preserve"> </w:t>
      </w:r>
      <w:r>
        <w:t>in its sole discretion)</w:t>
      </w:r>
      <w:r w:rsidRPr="007C7B02">
        <w:t xml:space="preserve">, and </w:t>
      </w:r>
      <w:r>
        <w:t>if this is not possible</w:t>
      </w:r>
      <w:r w:rsidRPr="007C7B02">
        <w:t>, discard our embryos.</w:t>
      </w:r>
    </w:p>
    <w:p w14:paraId="07A1F8C6" w14:textId="77777777" w:rsidR="00454B14" w:rsidRDefault="00454B14" w:rsidP="00454B14">
      <w:pPr>
        <w:pStyle w:val="BodyText"/>
        <w:tabs>
          <w:tab w:val="left" w:pos="1820"/>
        </w:tabs>
        <w:ind w:left="4"/>
      </w:pPr>
      <w:r>
        <w:t xml:space="preserve">  </w:t>
      </w:r>
      <w:r>
        <w:tab/>
      </w:r>
    </w:p>
    <w:p w14:paraId="6BD1803F" w14:textId="54C8C94A" w:rsidR="00454B14" w:rsidRDefault="00454B14" w:rsidP="00454B14">
      <w:pPr>
        <w:pStyle w:val="BodyText"/>
        <w:ind w:left="1418"/>
      </w:pPr>
      <w:r w:rsidRPr="003744BC">
        <w:rPr>
          <w:b/>
        </w:rPr>
        <w:t>Special note for embryos created with donated gametes</w:t>
      </w:r>
      <w:r w:rsidRPr="003744BC">
        <w:t xml:space="preserve">: If your embryos were created with gametes (eggs and/or sperm) from a </w:t>
      </w:r>
      <w:r>
        <w:t>third-</w:t>
      </w:r>
      <w:r w:rsidRPr="003744BC">
        <w:t xml:space="preserve">party donor, your choice to donate these embryos to another couple or individual must be </w:t>
      </w:r>
      <w:r w:rsidRPr="00D8317B">
        <w:t>consistent with</w:t>
      </w:r>
      <w:r w:rsidRPr="003744BC">
        <w:t xml:space="preserve"> any and all applicable direct agreements made with, or written authorizations from, the gamete donor(s) and/or gamete bank.  If donor gametes were used, the gamete donor must give </w:t>
      </w:r>
      <w:r w:rsidRPr="00D8317B">
        <w:t xml:space="preserve">or have given </w:t>
      </w:r>
      <w:r w:rsidRPr="003744BC">
        <w:t>prior</w:t>
      </w:r>
      <w:r>
        <w:t xml:space="preserve"> written authorization to the Patient</w:t>
      </w:r>
      <w:r w:rsidR="0021280E">
        <w:t>s</w:t>
      </w:r>
      <w:r>
        <w:t xml:space="preserve">, or to any gamete program or bank, agreeing to having these gametes used for any purpose besides trying to </w:t>
      </w:r>
      <w:r w:rsidR="00D9341B">
        <w:t>a</w:t>
      </w:r>
      <w:r w:rsidR="00EF6B42">
        <w:t xml:space="preserve">chieve </w:t>
      </w:r>
      <w:r>
        <w:t xml:space="preserve">a pregnancy by the original recipient(s). Without this prior written authorization, </w:t>
      </w:r>
      <w:r w:rsidR="00EF6B42">
        <w:t>discarding the embryos will be required</w:t>
      </w:r>
      <w:r>
        <w:t>.</w:t>
      </w:r>
    </w:p>
    <w:p w14:paraId="5F31D331" w14:textId="77777777" w:rsidR="00454B14" w:rsidRPr="003744BC" w:rsidRDefault="00454B14" w:rsidP="00454B14">
      <w:pPr>
        <w:pStyle w:val="BodyText"/>
        <w:ind w:left="709"/>
      </w:pPr>
      <w:r w:rsidRPr="008F506C">
        <w:rPr>
          <w:sz w:val="22"/>
          <w:szCs w:val="32"/>
        </w:rPr>
        <w:t xml:space="preserve">3. </w:t>
      </w:r>
      <w:r w:rsidRPr="003744BC">
        <w:rPr>
          <w:sz w:val="32"/>
          <w:szCs w:val="32"/>
        </w:rPr>
        <w:sym w:font="Wingdings" w:char="F071"/>
      </w:r>
      <w:r w:rsidRPr="003744BC">
        <w:rPr>
          <w:sz w:val="32"/>
          <w:szCs w:val="32"/>
        </w:rPr>
        <w:t> </w:t>
      </w:r>
      <w:r w:rsidRPr="003744BC">
        <w:rPr>
          <w:sz w:val="36"/>
          <w:szCs w:val="36"/>
        </w:rPr>
        <w:t xml:space="preserve"> </w:t>
      </w:r>
      <w:r w:rsidRPr="00230B63">
        <w:t>Donate</w:t>
      </w:r>
      <w:r w:rsidRPr="003744BC">
        <w:t xml:space="preserve"> for</w:t>
      </w:r>
      <w:r>
        <w:t xml:space="preserve"> research purposes, including but not limited to embryonic stem cell research, which may result </w:t>
      </w:r>
      <w:r w:rsidRPr="003744BC">
        <w:t xml:space="preserve">in destroying the embryos, but will not result in the birth of a child.    </w:t>
      </w:r>
    </w:p>
    <w:p w14:paraId="157FE4A2" w14:textId="77777777" w:rsidR="00454B14" w:rsidRDefault="00454B14" w:rsidP="00454B14">
      <w:pPr>
        <w:pStyle w:val="BodyText"/>
        <w:ind w:left="709"/>
      </w:pPr>
      <w:r w:rsidRPr="008F506C">
        <w:rPr>
          <w:sz w:val="22"/>
          <w:szCs w:val="32"/>
        </w:rPr>
        <w:t xml:space="preserve">4. </w:t>
      </w:r>
      <w:r w:rsidRPr="003744BC">
        <w:rPr>
          <w:sz w:val="32"/>
          <w:szCs w:val="32"/>
        </w:rPr>
        <w:sym w:font="Wingdings" w:char="F071"/>
      </w:r>
      <w:r w:rsidRPr="003744BC">
        <w:rPr>
          <w:sz w:val="32"/>
          <w:szCs w:val="32"/>
        </w:rPr>
        <w:t> </w:t>
      </w:r>
      <w:r w:rsidRPr="003744BC">
        <w:rPr>
          <w:sz w:val="36"/>
          <w:szCs w:val="36"/>
        </w:rPr>
        <w:t xml:space="preserve"> </w:t>
      </w:r>
      <w:r w:rsidRPr="003744BC">
        <w:t>Donate for clinical training, which may result in destroying the</w:t>
      </w:r>
      <w:r>
        <w:t xml:space="preserve"> embryos, but will not result in the birth of a child.    </w:t>
      </w:r>
    </w:p>
    <w:p w14:paraId="6672C88E" w14:textId="77777777" w:rsidR="00454B14" w:rsidRDefault="00454B14" w:rsidP="00454B14">
      <w:pPr>
        <w:pStyle w:val="BodyText"/>
        <w:tabs>
          <w:tab w:val="left" w:pos="4347"/>
        </w:tabs>
        <w:ind w:left="709"/>
      </w:pPr>
      <w:r w:rsidRPr="008F506C">
        <w:rPr>
          <w:sz w:val="22"/>
          <w:szCs w:val="32"/>
        </w:rPr>
        <w:t xml:space="preserve">5. </w:t>
      </w:r>
      <w:r w:rsidRPr="006F65AA">
        <w:rPr>
          <w:sz w:val="32"/>
          <w:szCs w:val="32"/>
        </w:rPr>
        <w:sym w:font="Wingdings" w:char="F071"/>
      </w:r>
      <w:r w:rsidRPr="006F65AA">
        <w:rPr>
          <w:sz w:val="32"/>
          <w:szCs w:val="32"/>
        </w:rPr>
        <w:t> </w:t>
      </w:r>
      <w:r>
        <w:rPr>
          <w:sz w:val="36"/>
          <w:szCs w:val="36"/>
        </w:rPr>
        <w:t xml:space="preserve"> </w:t>
      </w:r>
      <w:r>
        <w:t>Discard the embryos.</w:t>
      </w:r>
      <w:r>
        <w:tab/>
      </w:r>
    </w:p>
    <w:p w14:paraId="5464BB39" w14:textId="6924F8F7" w:rsidR="008F506C" w:rsidRPr="00473BB2" w:rsidRDefault="008F506C" w:rsidP="008F506C">
      <w:pPr>
        <w:pStyle w:val="BodyText"/>
        <w:spacing w:after="283"/>
        <w:ind w:left="720"/>
        <w:rPr>
          <w:b/>
          <w:i/>
        </w:rPr>
      </w:pPr>
      <w:r w:rsidRPr="00004F7F">
        <w:rPr>
          <w:sz w:val="22"/>
          <w:szCs w:val="32"/>
        </w:rPr>
        <w:t xml:space="preserve">6. </w:t>
      </w:r>
      <w:r w:rsidRPr="006F65AA">
        <w:rPr>
          <w:sz w:val="32"/>
          <w:szCs w:val="32"/>
        </w:rPr>
        <w:sym w:font="Wingdings" w:char="F071"/>
      </w:r>
      <w:r w:rsidRPr="006F65AA">
        <w:rPr>
          <w:sz w:val="32"/>
          <w:szCs w:val="32"/>
        </w:rPr>
        <w:t> </w:t>
      </w:r>
      <w:r>
        <w:rPr>
          <w:sz w:val="36"/>
          <w:szCs w:val="36"/>
        </w:rPr>
        <w:t xml:space="preserve"> </w:t>
      </w:r>
      <w:r>
        <w:t xml:space="preserve">Other disposition (please specify); this option must also be initialed by an authorized representative of </w:t>
      </w:r>
      <w:r w:rsidR="005D6EAE">
        <w:t>MLFC</w:t>
      </w:r>
      <w:r>
        <w:t xml:space="preserve"> to be effective: _________________________________________</w:t>
      </w:r>
    </w:p>
    <w:p w14:paraId="376F6588" w14:textId="35D1A2CE" w:rsidR="008F506C" w:rsidRDefault="008F506C" w:rsidP="008F506C">
      <w:pPr>
        <w:pStyle w:val="BodyText"/>
        <w:spacing w:after="283"/>
        <w:ind w:left="1440"/>
      </w:pPr>
      <w:r w:rsidRPr="00B517B2">
        <w:rPr>
          <w:sz w:val="32"/>
          <w:szCs w:val="32"/>
        </w:rPr>
        <w:sym w:font="Wingdings" w:char="F071"/>
      </w:r>
      <w:r w:rsidRPr="00B517B2">
        <w:t xml:space="preserve"> </w:t>
      </w:r>
      <w:r w:rsidRPr="00367D95">
        <w:t xml:space="preserve">Agreed upon: [insert name and title], authorized </w:t>
      </w:r>
      <w:r w:rsidR="005D6EAE" w:rsidRPr="005D6EAE">
        <w:t>MLFC</w:t>
      </w:r>
      <w:r w:rsidRPr="00367D95">
        <w:t xml:space="preserve"> representative</w:t>
      </w:r>
      <w:r>
        <w:t>: _____________________________________________________________________</w:t>
      </w:r>
    </w:p>
    <w:p w14:paraId="135FA03D" w14:textId="438FBA85" w:rsidR="00FA254E" w:rsidRPr="00E050F8" w:rsidRDefault="00FA254E" w:rsidP="00FA254E">
      <w:pPr>
        <w:pStyle w:val="BodyText"/>
        <w:pBdr>
          <w:top w:val="single" w:sz="4" w:space="1" w:color="auto"/>
          <w:left w:val="single" w:sz="4" w:space="4" w:color="auto"/>
          <w:bottom w:val="single" w:sz="4" w:space="1" w:color="auto"/>
          <w:right w:val="single" w:sz="4" w:space="4" w:color="auto"/>
        </w:pBdr>
        <w:spacing w:after="283"/>
      </w:pPr>
      <w:r>
        <w:rPr>
          <w:b/>
        </w:rPr>
        <w:t xml:space="preserve">I/We also agree that if: </w:t>
      </w:r>
      <w:r w:rsidRPr="00000A2E">
        <w:rPr>
          <w:b/>
        </w:rPr>
        <w:t xml:space="preserve">our </w:t>
      </w:r>
      <w:r w:rsidRPr="00007108">
        <w:rPr>
          <w:b/>
        </w:rPr>
        <w:t>selected disposition choice</w:t>
      </w:r>
      <w:r w:rsidRPr="00000A2E">
        <w:rPr>
          <w:b/>
        </w:rPr>
        <w:t xml:space="preserve"> is</w:t>
      </w:r>
      <w:r>
        <w:rPr>
          <w:b/>
        </w:rPr>
        <w:t xml:space="preserve"> not available or, in the </w:t>
      </w:r>
      <w:r w:rsidR="005D6EAE">
        <w:rPr>
          <w:b/>
        </w:rPr>
        <w:t>MLFC</w:t>
      </w:r>
      <w:r>
        <w:rPr>
          <w:b/>
        </w:rPr>
        <w:t xml:space="preserve">’s sole discretion, is not practical to implement; if I/we do not uphold our obligation to pay all storage and storage related fees as and when due; or fail to preserve any choice we have made here as required by this Agreement or </w:t>
      </w:r>
      <w:r w:rsidR="005D6EAE">
        <w:rPr>
          <w:b/>
        </w:rPr>
        <w:t>MLFC</w:t>
      </w:r>
      <w:r>
        <w:rPr>
          <w:b/>
        </w:rPr>
        <w:t>,</w:t>
      </w:r>
      <w:r w:rsidRPr="001675D4">
        <w:rPr>
          <w:b/>
        </w:rPr>
        <w:t xml:space="preserve"> </w:t>
      </w:r>
      <w:r>
        <w:rPr>
          <w:b/>
        </w:rPr>
        <w:t xml:space="preserve">I/we authorize </w:t>
      </w:r>
      <w:r w:rsidR="005D6EAE">
        <w:rPr>
          <w:b/>
        </w:rPr>
        <w:t>MLFC</w:t>
      </w:r>
      <w:r w:rsidRPr="001675D4">
        <w:rPr>
          <w:b/>
        </w:rPr>
        <w:t xml:space="preserve"> to discard our embryos</w:t>
      </w:r>
      <w:r w:rsidR="00051671">
        <w:rPr>
          <w:b/>
        </w:rPr>
        <w:t xml:space="preserve">  </w:t>
      </w:r>
      <w:r w:rsidR="005D6EAE">
        <w:rPr>
          <w:b/>
          <w:i/>
        </w:rPr>
        <w:t>Patients</w:t>
      </w:r>
      <w:r w:rsidR="00051671">
        <w:rPr>
          <w:b/>
          <w:i/>
        </w:rPr>
        <w:t xml:space="preserve"> and partners </w:t>
      </w:r>
      <w:r w:rsidR="005D6EAE">
        <w:rPr>
          <w:b/>
          <w:i/>
        </w:rPr>
        <w:t xml:space="preserve">will continue to be responsible for all unpaid cryostorage fees if embryos are discarded. </w:t>
      </w:r>
    </w:p>
    <w:p w14:paraId="24C17CD5"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2DDEAEC1"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52E2DE81"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647EE423"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7302F46B"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2C743E0F"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744F94AD"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798E573"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7275C1A"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543ABCC5"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6726DCEC"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8BD4682"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21D45A9"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7CEDDE09"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615A7AD5"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6DCC378" w14:textId="77777777" w:rsidR="00BA7EFE" w:rsidRPr="00FA3F7B" w:rsidRDefault="00BA7EFE" w:rsidP="00CF5F82">
      <w:pPr>
        <w:spacing w:before="240" w:after="200" w:line="276" w:lineRule="auto"/>
        <w:ind w:firstLine="0"/>
        <w:contextualSpacing/>
        <w:rPr>
          <w:rFonts w:eastAsia="Calibri" w:cs="Arial"/>
          <w:lang w:bidi="ar-SA"/>
        </w:rPr>
      </w:pPr>
    </w:p>
    <w:p w14:paraId="783EBECF" w14:textId="727EE6CE" w:rsidR="006F65D0" w:rsidRPr="00452C6E" w:rsidRDefault="006F65D0" w:rsidP="009E0176">
      <w:pPr>
        <w:pStyle w:val="Heading1"/>
        <w:rPr>
          <w:rStyle w:val="IntenseReference"/>
          <w:rFonts w:cs="Trebuchet MS"/>
          <w:b/>
          <w:bCs/>
          <w:szCs w:val="20"/>
        </w:rPr>
      </w:pPr>
      <w:r w:rsidRPr="0051678D">
        <w:rPr>
          <w:rStyle w:val="IntenseReference"/>
        </w:rPr>
        <w:t>Simultaneous Death of Patient and Spouse</w:t>
      </w:r>
      <w:r w:rsidR="00B24D03" w:rsidRPr="0051678D">
        <w:rPr>
          <w:rStyle w:val="IntenseReference"/>
        </w:rPr>
        <w:t>/</w:t>
      </w:r>
      <w:r w:rsidRPr="0051678D">
        <w:rPr>
          <w:rStyle w:val="IntenseReference"/>
        </w:rPr>
        <w:t>Partner</w:t>
      </w:r>
      <w:r w:rsidRPr="00452C6E">
        <w:rPr>
          <w:rStyle w:val="IntenseReference"/>
        </w:rPr>
        <w:t> </w:t>
      </w:r>
    </w:p>
    <w:p w14:paraId="1A2AFF91" w14:textId="77777777" w:rsidR="00D50265" w:rsidRDefault="00D50265" w:rsidP="006F65D0">
      <w:pPr>
        <w:pStyle w:val="BodyText"/>
        <w:ind w:left="707"/>
      </w:pPr>
    </w:p>
    <w:p w14:paraId="21E1A952" w14:textId="35DEFF04" w:rsidR="00945D88" w:rsidRDefault="00A168CA" w:rsidP="006F65D0">
      <w:pPr>
        <w:pStyle w:val="BodyText"/>
        <w:ind w:left="707"/>
      </w:pPr>
      <w:r>
        <w:t>If</w:t>
      </w:r>
      <w:r w:rsidR="006F65D0" w:rsidRPr="00452C6E">
        <w:t xml:space="preserve"> </w:t>
      </w:r>
      <w:r w:rsidR="00B24D03" w:rsidRPr="00452C6E">
        <w:t xml:space="preserve">Patient and Patient’s Spouse/Partner </w:t>
      </w:r>
      <w:r w:rsidR="006F65D0" w:rsidRPr="00452C6E">
        <w:t xml:space="preserve">die </w:t>
      </w:r>
      <w:r w:rsidR="00B517B2">
        <w:t xml:space="preserve">at the same time </w:t>
      </w:r>
      <w:r w:rsidR="00945D88">
        <w:t>(as defined by applicable</w:t>
      </w:r>
      <w:r w:rsidR="00315E21">
        <w:t xml:space="preserve"> state law</w:t>
      </w:r>
      <w:r w:rsidR="00377A9F">
        <w:t>)</w:t>
      </w:r>
      <w:r w:rsidR="006F65D0" w:rsidRPr="00452C6E">
        <w:t xml:space="preserve"> </w:t>
      </w:r>
      <w:r>
        <w:t>before using</w:t>
      </w:r>
      <w:r w:rsidR="006F65D0" w:rsidRPr="00452C6E">
        <w:t xml:space="preserve"> all the embryos, </w:t>
      </w:r>
      <w:r w:rsidR="00081253" w:rsidRPr="00452C6E">
        <w:t>I</w:t>
      </w:r>
      <w:r w:rsidR="00EC3B04" w:rsidRPr="00452C6E">
        <w:t>/</w:t>
      </w:r>
      <w:r w:rsidR="00181213" w:rsidRPr="00452C6E">
        <w:t>w</w:t>
      </w:r>
      <w:r w:rsidR="00081253" w:rsidRPr="00452C6E">
        <w:t>e</w:t>
      </w:r>
      <w:r w:rsidR="006F65D0" w:rsidRPr="00452C6E">
        <w:t xml:space="preserve"> agree that the embryos should be disposed of </w:t>
      </w:r>
      <w:r>
        <w:t>as checked below</w:t>
      </w:r>
      <w:r w:rsidR="006F65D0" w:rsidRPr="00452C6E">
        <w:t xml:space="preserve"> (check one box only):</w:t>
      </w:r>
      <w:r w:rsidR="006F65D0">
        <w:t> </w:t>
      </w:r>
    </w:p>
    <w:p w14:paraId="69296928" w14:textId="77777777" w:rsidR="00B24D03" w:rsidRDefault="00B24D03" w:rsidP="00945D88">
      <w:pPr>
        <w:pStyle w:val="BodyText"/>
        <w:ind w:left="707"/>
        <w:rPr>
          <w:sz w:val="36"/>
          <w:szCs w:val="36"/>
        </w:rPr>
      </w:pPr>
    </w:p>
    <w:p w14:paraId="7C77B7CC" w14:textId="54D83657" w:rsidR="0051678D" w:rsidRPr="00D9341B" w:rsidRDefault="0051678D" w:rsidP="0051678D">
      <w:pPr>
        <w:pStyle w:val="BodyText"/>
        <w:spacing w:after="283"/>
        <w:ind w:left="707"/>
      </w:pPr>
      <w:r>
        <w:t> </w:t>
      </w:r>
      <w:r w:rsidRPr="0063493E">
        <w:rPr>
          <w:sz w:val="22"/>
          <w:szCs w:val="32"/>
        </w:rPr>
        <w:t xml:space="preserve">1. </w:t>
      </w:r>
      <w:r w:rsidR="00180045">
        <w:rPr>
          <w:sz w:val="22"/>
          <w:szCs w:val="32"/>
        </w:rPr>
        <w:t xml:space="preserve"> </w:t>
      </w:r>
      <w:r w:rsidRPr="00D9341B">
        <w:rPr>
          <w:sz w:val="32"/>
          <w:szCs w:val="32"/>
        </w:rPr>
        <w:sym w:font="Wingdings" w:char="F071"/>
      </w:r>
      <w:r w:rsidRPr="00D9341B">
        <w:rPr>
          <w:sz w:val="32"/>
          <w:szCs w:val="32"/>
        </w:rPr>
        <w:t> </w:t>
      </w:r>
      <w:r w:rsidRPr="00D9341B">
        <w:rPr>
          <w:sz w:val="36"/>
          <w:szCs w:val="36"/>
        </w:rPr>
        <w:t xml:space="preserve"> </w:t>
      </w:r>
      <w:r w:rsidRPr="00D9341B">
        <w:t>Donate to a</w:t>
      </w:r>
      <w:r w:rsidR="00EF6B42">
        <w:t xml:space="preserve">chieve a </w:t>
      </w:r>
      <w:r w:rsidRPr="00007108">
        <w:t>pregnancy</w:t>
      </w:r>
      <w:r w:rsidRPr="00D9341B">
        <w:t xml:space="preserve">, either </w:t>
      </w:r>
      <w:r w:rsidR="00EF6B42">
        <w:t xml:space="preserve">to a specific recipient(s) we have named here or to one or more recipients located and selected by </w:t>
      </w:r>
      <w:r w:rsidR="00940464">
        <w:t xml:space="preserve">MLFC&lt; </w:t>
      </w:r>
      <w:r w:rsidRPr="00D9341B">
        <w:t xml:space="preserve"> </w:t>
      </w:r>
      <w:r w:rsidR="00EF6B42">
        <w:t xml:space="preserve">as checked below </w:t>
      </w:r>
      <w:r w:rsidRPr="00D9341B">
        <w:t>(</w:t>
      </w:r>
      <w:r w:rsidRPr="00D9341B">
        <w:rPr>
          <w:b/>
        </w:rPr>
        <w:t>choose either option A or B</w:t>
      </w:r>
      <w:r w:rsidRPr="00D9341B">
        <w:t>):</w:t>
      </w:r>
    </w:p>
    <w:p w14:paraId="17D304B3" w14:textId="094666A0" w:rsidR="0051678D" w:rsidRPr="00D9341B" w:rsidRDefault="0051678D" w:rsidP="0051678D">
      <w:pPr>
        <w:pStyle w:val="BodyText"/>
        <w:spacing w:after="283"/>
        <w:ind w:left="720" w:firstLine="720"/>
      </w:pPr>
      <w:r w:rsidRPr="0063493E">
        <w:rPr>
          <w:sz w:val="22"/>
          <w:szCs w:val="32"/>
        </w:rPr>
        <w:t xml:space="preserve">A. </w:t>
      </w:r>
      <w:r w:rsidRPr="00D9341B">
        <w:rPr>
          <w:sz w:val="32"/>
          <w:szCs w:val="32"/>
        </w:rPr>
        <w:sym w:font="Wingdings" w:char="F071"/>
      </w:r>
      <w:r w:rsidRPr="00D9341B">
        <w:rPr>
          <w:sz w:val="32"/>
          <w:szCs w:val="32"/>
        </w:rPr>
        <w:t> </w:t>
      </w:r>
      <w:r w:rsidRPr="00D9341B">
        <w:rPr>
          <w:sz w:val="36"/>
          <w:szCs w:val="36"/>
        </w:rPr>
        <w:t xml:space="preserve"> </w:t>
      </w:r>
      <w:r w:rsidRPr="00D9341B">
        <w:t xml:space="preserve">Donate through </w:t>
      </w:r>
      <w:r w:rsidR="00940464">
        <w:t>MLFC</w:t>
      </w:r>
      <w:r w:rsidRPr="00D9341B">
        <w:t xml:space="preserve">, who will try to locate and select an embryo bank or one or more </w:t>
      </w:r>
      <w:r w:rsidR="00EF6B42">
        <w:t>couples or individuals to donate our</w:t>
      </w:r>
      <w:r w:rsidRPr="00D9341B">
        <w:t xml:space="preserve"> embryos to a</w:t>
      </w:r>
      <w:r w:rsidR="00EF6B42">
        <w:t xml:space="preserve">chieve </w:t>
      </w:r>
      <w:r w:rsidRPr="00D9341B">
        <w:t xml:space="preserve">a pregnancy if this is practical (as determined by </w:t>
      </w:r>
      <w:r w:rsidR="00940464">
        <w:t>MLFC</w:t>
      </w:r>
      <w:r w:rsidRPr="00D9341B">
        <w:t xml:space="preserve"> at its sole discretion), and, if it is not, to discard the embryos. </w:t>
      </w:r>
    </w:p>
    <w:p w14:paraId="32588C15" w14:textId="3DD5CA61" w:rsidR="00EF6B42" w:rsidRDefault="0051678D" w:rsidP="0051678D">
      <w:pPr>
        <w:pStyle w:val="BodyText"/>
        <w:spacing w:after="283"/>
        <w:ind w:left="720" w:firstLine="720"/>
      </w:pPr>
      <w:r w:rsidRPr="0063493E">
        <w:rPr>
          <w:sz w:val="22"/>
          <w:szCs w:val="32"/>
        </w:rPr>
        <w:t xml:space="preserve">B. </w:t>
      </w:r>
      <w:r w:rsidRPr="00D9341B">
        <w:rPr>
          <w:sz w:val="32"/>
          <w:szCs w:val="32"/>
        </w:rPr>
        <w:sym w:font="Wingdings" w:char="F071"/>
      </w:r>
      <w:r w:rsidRPr="00D9341B">
        <w:rPr>
          <w:sz w:val="32"/>
          <w:szCs w:val="32"/>
        </w:rPr>
        <w:t> </w:t>
      </w:r>
      <w:r w:rsidRPr="00D9341B">
        <w:rPr>
          <w:sz w:val="36"/>
          <w:szCs w:val="36"/>
        </w:rPr>
        <w:t xml:space="preserve"> </w:t>
      </w:r>
      <w:r w:rsidRPr="00D9341B">
        <w:t>Donate to</w:t>
      </w:r>
      <w:r w:rsidRPr="00366D40">
        <w:t xml:space="preserve"> </w:t>
      </w:r>
      <w:r>
        <w:t>the</w:t>
      </w:r>
      <w:r w:rsidRPr="00366D40">
        <w:t xml:space="preserve"> </w:t>
      </w:r>
      <w:r w:rsidRPr="006F65AA">
        <w:t>specific</w:t>
      </w:r>
      <w:r w:rsidRPr="00366D40">
        <w:t xml:space="preserve"> couple</w:t>
      </w:r>
      <w:r>
        <w:t xml:space="preserve"> or individual named below</w:t>
      </w:r>
      <w:r w:rsidRPr="00366D40">
        <w:t xml:space="preserve"> </w:t>
      </w:r>
      <w:r w:rsidR="00EF6B42">
        <w:t>to achieve</w:t>
      </w:r>
      <w:r>
        <w:t xml:space="preserve"> a pregnancy</w:t>
      </w:r>
      <w:r w:rsidR="00EF6B42">
        <w:t xml:space="preserve"> named below.  </w:t>
      </w:r>
      <w:r w:rsidRPr="00366D40">
        <w:t xml:space="preserve">This may </w:t>
      </w:r>
      <w:r>
        <w:t>mean keeping</w:t>
      </w:r>
      <w:r w:rsidRPr="00366D40">
        <w:t xml:space="preserve"> the embryos in storage, and </w:t>
      </w:r>
      <w:r>
        <w:t>depends</w:t>
      </w:r>
      <w:r w:rsidRPr="00366D40">
        <w:t xml:space="preserve"> upon </w:t>
      </w:r>
      <w:r>
        <w:t xml:space="preserve">both 1) </w:t>
      </w:r>
      <w:r w:rsidRPr="00366D40">
        <w:t xml:space="preserve">payment </w:t>
      </w:r>
      <w:r w:rsidRPr="006F65AA">
        <w:t xml:space="preserve">by </w:t>
      </w:r>
      <w:r w:rsidR="00EF6B42">
        <w:t xml:space="preserve">our estate or the named recipient(s) of </w:t>
      </w:r>
      <w:r w:rsidRPr="00366D40">
        <w:t xml:space="preserve">all </w:t>
      </w:r>
      <w:r>
        <w:t xml:space="preserve">storage </w:t>
      </w:r>
      <w:r w:rsidRPr="00366D40">
        <w:t xml:space="preserve">fees and other payments due </w:t>
      </w:r>
      <w:r w:rsidR="00940464">
        <w:t>MLFC</w:t>
      </w:r>
      <w:r w:rsidRPr="00366D40">
        <w:t xml:space="preserve"> for these cryopreservation services</w:t>
      </w:r>
      <w:r>
        <w:t xml:space="preserve">, and 2) the </w:t>
      </w:r>
      <w:r w:rsidR="00940464" w:rsidRPr="00940464">
        <w:t>MLFC</w:t>
      </w:r>
      <w:r>
        <w:t xml:space="preserve">’s ability to </w:t>
      </w:r>
      <w:r w:rsidR="00EF6B42">
        <w:t>make this choice happen</w:t>
      </w:r>
      <w:r w:rsidRPr="00366D40">
        <w:t xml:space="preserve">.  </w:t>
      </w:r>
      <w:r w:rsidR="00EF6B42">
        <w:t>In case the recipient is unable or unwilling to accept these embryos, or the estate representative(s) (Executor) does not carry out this choice, you must check here if you DO or DO NOT want the CLINIC to try to locate another recipient(s) for donation to achieve a pregnancy, or if you want your embryos to be discarded.</w:t>
      </w:r>
    </w:p>
    <w:p w14:paraId="52272B58" w14:textId="77777777" w:rsidR="0051678D" w:rsidRPr="007C7B02" w:rsidRDefault="0051678D" w:rsidP="0051678D">
      <w:pPr>
        <w:pStyle w:val="BodyText"/>
        <w:ind w:left="1418"/>
      </w:pPr>
      <w:r w:rsidRPr="007C7B02">
        <w:t xml:space="preserve">Please donate to:  </w:t>
      </w:r>
      <w:r w:rsidRPr="007C7B02">
        <w:tab/>
        <w:t>Name</w:t>
      </w:r>
      <w:r>
        <w:t>(s)</w:t>
      </w:r>
      <w:r w:rsidRPr="007C7B02">
        <w:tab/>
        <w:t xml:space="preserve">________________________________ </w:t>
      </w:r>
    </w:p>
    <w:p w14:paraId="43B6AA02" w14:textId="77777777" w:rsidR="0051678D" w:rsidRPr="007C7B02" w:rsidRDefault="0051678D" w:rsidP="0051678D">
      <w:pPr>
        <w:pStyle w:val="BodyText"/>
        <w:ind w:left="1418"/>
      </w:pPr>
      <w:r w:rsidRPr="007C7B02">
        <w:t xml:space="preserve">                            </w:t>
      </w:r>
      <w:r w:rsidRPr="007C7B02">
        <w:tab/>
        <w:t>Address</w:t>
      </w:r>
      <w:r w:rsidRPr="007C7B02">
        <w:tab/>
        <w:t xml:space="preserve"> </w:t>
      </w:r>
      <w:r w:rsidRPr="007C7B02">
        <w:tab/>
        <w:t>________________________________</w:t>
      </w:r>
    </w:p>
    <w:p w14:paraId="51A4DCCD" w14:textId="77777777" w:rsidR="0051678D" w:rsidRPr="007C7B02" w:rsidRDefault="0051678D" w:rsidP="0051678D">
      <w:pPr>
        <w:pStyle w:val="BodyText"/>
        <w:ind w:left="1418"/>
      </w:pPr>
      <w:r w:rsidRPr="007C7B02">
        <w:tab/>
      </w:r>
      <w:r w:rsidRPr="007C7B02">
        <w:tab/>
      </w:r>
      <w:r w:rsidRPr="007C7B02">
        <w:tab/>
      </w:r>
      <w:r w:rsidRPr="007C7B02">
        <w:tab/>
      </w:r>
      <w:r w:rsidRPr="007C7B02">
        <w:tab/>
      </w:r>
      <w:r w:rsidRPr="007C7B02">
        <w:tab/>
        <w:t xml:space="preserve">________________________________  </w:t>
      </w:r>
    </w:p>
    <w:p w14:paraId="3CB788A7" w14:textId="77777777" w:rsidR="0051678D" w:rsidRPr="007C7B02" w:rsidRDefault="0051678D" w:rsidP="0051678D">
      <w:pPr>
        <w:pStyle w:val="BodyText"/>
        <w:ind w:left="1418"/>
      </w:pPr>
      <w:r w:rsidRPr="007C7B02">
        <w:t xml:space="preserve">                            </w:t>
      </w:r>
      <w:r w:rsidRPr="007C7B02">
        <w:tab/>
        <w:t xml:space="preserve">Telephone </w:t>
      </w:r>
      <w:r w:rsidRPr="007C7B02">
        <w:tab/>
        <w:t>________________________________ </w:t>
      </w:r>
    </w:p>
    <w:p w14:paraId="680242E3" w14:textId="77777777" w:rsidR="0051678D" w:rsidRPr="007C7B02" w:rsidRDefault="0051678D" w:rsidP="0051678D">
      <w:pPr>
        <w:pStyle w:val="BodyText"/>
        <w:ind w:left="1418"/>
      </w:pPr>
      <w:r w:rsidRPr="007C7B02">
        <w:tab/>
      </w:r>
      <w:r w:rsidRPr="007C7B02">
        <w:tab/>
        <w:t xml:space="preserve">   </w:t>
      </w:r>
      <w:r w:rsidRPr="007C7B02">
        <w:tab/>
      </w:r>
      <w:r w:rsidRPr="007C7B02">
        <w:tab/>
        <w:t xml:space="preserve">Email </w:t>
      </w:r>
      <w:r w:rsidRPr="007C7B02">
        <w:tab/>
      </w:r>
      <w:r w:rsidRPr="007C7B02">
        <w:tab/>
        <w:t>________________________________</w:t>
      </w:r>
    </w:p>
    <w:p w14:paraId="39CCDE99" w14:textId="77777777" w:rsidR="0051678D" w:rsidRPr="006F65AA" w:rsidRDefault="0051678D" w:rsidP="0051678D">
      <w:pPr>
        <w:pStyle w:val="BodyText"/>
        <w:ind w:left="1418"/>
      </w:pPr>
    </w:p>
    <w:p w14:paraId="0AA8B6EF" w14:textId="468717A4" w:rsidR="0051678D" w:rsidRPr="006F65AA" w:rsidRDefault="0051678D" w:rsidP="0051678D">
      <w:pPr>
        <w:pStyle w:val="BodyText"/>
        <w:ind w:left="1418"/>
      </w:pPr>
      <w:r w:rsidRPr="006F65AA">
        <w:t xml:space="preserve">If the named individual or couple is unable or unwilling to accept the embryos, I/we direct </w:t>
      </w:r>
      <w:r w:rsidR="00940464" w:rsidRPr="00940464">
        <w:t>MLFC</w:t>
      </w:r>
      <w:r w:rsidRPr="006F65AA">
        <w:t xml:space="preserve"> as </w:t>
      </w:r>
      <w:r>
        <w:t>checked below</w:t>
      </w:r>
      <w:r w:rsidRPr="006F65AA">
        <w:t xml:space="preserve"> (</w:t>
      </w:r>
      <w:r w:rsidRPr="006F65AA">
        <w:rPr>
          <w:b/>
        </w:rPr>
        <w:t xml:space="preserve">choose </w:t>
      </w:r>
      <w:r>
        <w:rPr>
          <w:b/>
        </w:rPr>
        <w:t>either option 1 or 2</w:t>
      </w:r>
      <w:r w:rsidRPr="006F65AA">
        <w:t>):</w:t>
      </w:r>
    </w:p>
    <w:p w14:paraId="057EB629" w14:textId="77777777" w:rsidR="0051678D" w:rsidRPr="006F65AA" w:rsidRDefault="0051678D" w:rsidP="0051678D">
      <w:pPr>
        <w:pStyle w:val="BodyText"/>
        <w:ind w:left="1418"/>
      </w:pPr>
      <w:r w:rsidRPr="006F65AA">
        <w:t xml:space="preserve"> </w:t>
      </w:r>
    </w:p>
    <w:p w14:paraId="691EF35F" w14:textId="77777777" w:rsidR="0051678D" w:rsidRPr="006F65AA" w:rsidRDefault="0051678D" w:rsidP="0051678D">
      <w:pPr>
        <w:pStyle w:val="BodyText"/>
        <w:numPr>
          <w:ilvl w:val="0"/>
          <w:numId w:val="19"/>
        </w:numPr>
        <w:spacing w:after="283"/>
      </w:pPr>
      <w:r w:rsidRPr="006F65AA">
        <w:rPr>
          <w:sz w:val="32"/>
          <w:szCs w:val="32"/>
        </w:rPr>
        <w:sym w:font="Wingdings" w:char="F071"/>
      </w:r>
      <w:r w:rsidRPr="006F65AA">
        <w:t xml:space="preserve">Do not donate to another </w:t>
      </w:r>
      <w:r>
        <w:t>recipient(s)</w:t>
      </w:r>
      <w:r w:rsidRPr="006F65AA">
        <w:t xml:space="preserve">, </w:t>
      </w:r>
      <w:r>
        <w:t xml:space="preserve">or entity, </w:t>
      </w:r>
      <w:r w:rsidRPr="006F65AA">
        <w:t>but</w:t>
      </w:r>
      <w:r>
        <w:t xml:space="preserve"> </w:t>
      </w:r>
      <w:r w:rsidRPr="006F65AA">
        <w:t>discard our embryos.</w:t>
      </w:r>
    </w:p>
    <w:p w14:paraId="636B715B" w14:textId="449F0001" w:rsidR="0051678D" w:rsidRDefault="0051678D" w:rsidP="0051678D">
      <w:pPr>
        <w:pStyle w:val="BodyText"/>
        <w:numPr>
          <w:ilvl w:val="0"/>
          <w:numId w:val="19"/>
        </w:numPr>
      </w:pPr>
      <w:r w:rsidRPr="006F65AA">
        <w:rPr>
          <w:sz w:val="32"/>
          <w:szCs w:val="32"/>
        </w:rPr>
        <w:sym w:font="Wingdings" w:char="F071"/>
      </w:r>
      <w:r>
        <w:t>Try to locate</w:t>
      </w:r>
      <w:r w:rsidRPr="006F65AA">
        <w:t xml:space="preserve"> and d</w:t>
      </w:r>
      <w:r w:rsidRPr="007C7B02">
        <w:t xml:space="preserve">onate to </w:t>
      </w:r>
      <w:r>
        <w:t xml:space="preserve">an embryo bank or </w:t>
      </w:r>
      <w:r w:rsidRPr="006F65AA">
        <w:t xml:space="preserve">one or more </w:t>
      </w:r>
      <w:r w:rsidR="00F81534">
        <w:t xml:space="preserve">couples or individuals to achieve a </w:t>
      </w:r>
      <w:r>
        <w:t>pregnancy</w:t>
      </w:r>
      <w:r w:rsidR="00F81534">
        <w:t>,</w:t>
      </w:r>
      <w:r w:rsidRPr="007C7B02">
        <w:t xml:space="preserve"> if </w:t>
      </w:r>
      <w:r>
        <w:t xml:space="preserve">practical (as determined by </w:t>
      </w:r>
      <w:r w:rsidR="00940464" w:rsidRPr="00940464">
        <w:t>MLFC</w:t>
      </w:r>
      <w:r w:rsidR="00F81534">
        <w:t>’</w:t>
      </w:r>
      <w:r>
        <w:t>s sole discretion)</w:t>
      </w:r>
      <w:r w:rsidRPr="007C7B02">
        <w:t xml:space="preserve">, and </w:t>
      </w:r>
      <w:r>
        <w:t>if this is not possible</w:t>
      </w:r>
      <w:r w:rsidRPr="007C7B02">
        <w:t>, discard our embryos.</w:t>
      </w:r>
    </w:p>
    <w:p w14:paraId="2BE894D7" w14:textId="77777777" w:rsidR="0051678D" w:rsidRDefault="0051678D" w:rsidP="0051678D">
      <w:pPr>
        <w:pStyle w:val="BodyText"/>
        <w:tabs>
          <w:tab w:val="left" w:pos="1820"/>
        </w:tabs>
        <w:ind w:left="4"/>
      </w:pPr>
      <w:r>
        <w:t xml:space="preserve">  </w:t>
      </w:r>
      <w:r>
        <w:tab/>
      </w:r>
    </w:p>
    <w:p w14:paraId="71245678" w14:textId="77777777" w:rsidR="009C0F70" w:rsidRDefault="0051678D" w:rsidP="0051678D">
      <w:pPr>
        <w:pStyle w:val="BodyText"/>
        <w:ind w:left="1418"/>
      </w:pPr>
      <w:r w:rsidRPr="003744BC">
        <w:rPr>
          <w:b/>
        </w:rPr>
        <w:t>Special note for embryos created with donated gametes</w:t>
      </w:r>
      <w:r w:rsidRPr="003744BC">
        <w:t xml:space="preserve">: If your embryos were created with gametes (eggs and/or sperm) from a </w:t>
      </w:r>
      <w:r>
        <w:t>third-</w:t>
      </w:r>
      <w:r w:rsidRPr="003744BC">
        <w:t xml:space="preserve">party donor, your choice to donate these embryos to another couple or individual must be </w:t>
      </w:r>
      <w:r w:rsidRPr="00D8317B">
        <w:t>consistent with</w:t>
      </w:r>
      <w:r w:rsidR="0095149F">
        <w:t xml:space="preserve"> </w:t>
      </w:r>
      <w:r w:rsidR="009C0F70">
        <w:t xml:space="preserve">the same as any </w:t>
      </w:r>
      <w:r w:rsidRPr="003744BC">
        <w:t>and all applicable direct agreements made with</w:t>
      </w:r>
      <w:r w:rsidR="009C0F70">
        <w:t xml:space="preserve"> </w:t>
      </w:r>
      <w:r w:rsidRPr="003744BC">
        <w:t>the gamete donor(s)</w:t>
      </w:r>
      <w:r w:rsidR="009C0F70">
        <w:t xml:space="preserve">.  If gamete donors were used, the gamete donor </w:t>
      </w:r>
      <w:r w:rsidRPr="003744BC">
        <w:t>must give prior</w:t>
      </w:r>
      <w:r>
        <w:t xml:space="preserve"> written authorization to the Patient</w:t>
      </w:r>
      <w:r w:rsidR="009C0F70">
        <w:t xml:space="preserve"> to use these gametes for any purpose besides trying to achieve a pregnancy by the original recipient(s).   Without this prior written authorization, discarding the embryos will be required.</w:t>
      </w:r>
    </w:p>
    <w:p w14:paraId="41FA047F" w14:textId="56C4081D" w:rsidR="0051678D" w:rsidRPr="003744BC" w:rsidRDefault="0051678D" w:rsidP="0051678D">
      <w:pPr>
        <w:pStyle w:val="BodyText"/>
        <w:ind w:left="709"/>
      </w:pPr>
      <w:r w:rsidRPr="0063493E">
        <w:rPr>
          <w:sz w:val="22"/>
          <w:szCs w:val="32"/>
        </w:rPr>
        <w:t xml:space="preserve">2. </w:t>
      </w:r>
      <w:r w:rsidRPr="003744BC">
        <w:rPr>
          <w:sz w:val="32"/>
          <w:szCs w:val="32"/>
        </w:rPr>
        <w:sym w:font="Wingdings" w:char="F071"/>
      </w:r>
      <w:r w:rsidRPr="003744BC">
        <w:rPr>
          <w:sz w:val="32"/>
          <w:szCs w:val="32"/>
        </w:rPr>
        <w:t> </w:t>
      </w:r>
      <w:r w:rsidRPr="003744BC">
        <w:rPr>
          <w:sz w:val="36"/>
          <w:szCs w:val="36"/>
        </w:rPr>
        <w:t xml:space="preserve"> </w:t>
      </w:r>
      <w:r w:rsidRPr="00230B63">
        <w:t>Donate</w:t>
      </w:r>
      <w:r w:rsidRPr="003744BC">
        <w:t xml:space="preserve"> for</w:t>
      </w:r>
      <w:r>
        <w:t xml:space="preserve"> research purposes, including but not limited to embryonic stem cell research, which may result </w:t>
      </w:r>
      <w:r w:rsidRPr="003744BC">
        <w:t xml:space="preserve">in destroying the embryos, but will not result in the birth of a child.    </w:t>
      </w:r>
    </w:p>
    <w:p w14:paraId="2F8B5AB3" w14:textId="50C958D6" w:rsidR="0051678D" w:rsidRDefault="0051678D" w:rsidP="0051678D">
      <w:pPr>
        <w:pStyle w:val="BodyText"/>
        <w:ind w:left="709"/>
      </w:pPr>
      <w:r w:rsidRPr="0063493E">
        <w:rPr>
          <w:sz w:val="22"/>
          <w:szCs w:val="32"/>
        </w:rPr>
        <w:t xml:space="preserve">3. </w:t>
      </w:r>
      <w:r w:rsidRPr="003744BC">
        <w:rPr>
          <w:sz w:val="32"/>
          <w:szCs w:val="32"/>
        </w:rPr>
        <w:sym w:font="Wingdings" w:char="F071"/>
      </w:r>
      <w:r w:rsidRPr="003744BC">
        <w:rPr>
          <w:sz w:val="32"/>
          <w:szCs w:val="32"/>
        </w:rPr>
        <w:t> </w:t>
      </w:r>
      <w:r w:rsidRPr="003744BC">
        <w:rPr>
          <w:sz w:val="36"/>
          <w:szCs w:val="36"/>
        </w:rPr>
        <w:t xml:space="preserve"> </w:t>
      </w:r>
      <w:r w:rsidRPr="003744BC">
        <w:t>Donate for clinical training, which may result in destroying the</w:t>
      </w:r>
      <w:r>
        <w:t xml:space="preserve"> embryos, but will not result in the birth of a child.    </w:t>
      </w:r>
    </w:p>
    <w:p w14:paraId="10234159" w14:textId="4F95FAF3" w:rsidR="0051678D" w:rsidRDefault="0051678D" w:rsidP="0051678D">
      <w:pPr>
        <w:pStyle w:val="BodyText"/>
        <w:tabs>
          <w:tab w:val="left" w:pos="4347"/>
        </w:tabs>
        <w:ind w:left="709"/>
      </w:pPr>
      <w:r w:rsidRPr="0063493E">
        <w:rPr>
          <w:sz w:val="22"/>
          <w:szCs w:val="32"/>
        </w:rPr>
        <w:t xml:space="preserve">4. </w:t>
      </w:r>
      <w:r w:rsidRPr="006F65AA">
        <w:rPr>
          <w:sz w:val="32"/>
          <w:szCs w:val="32"/>
        </w:rPr>
        <w:sym w:font="Wingdings" w:char="F071"/>
      </w:r>
      <w:r w:rsidRPr="006F65AA">
        <w:rPr>
          <w:sz w:val="32"/>
          <w:szCs w:val="32"/>
        </w:rPr>
        <w:t> </w:t>
      </w:r>
      <w:r>
        <w:rPr>
          <w:sz w:val="36"/>
          <w:szCs w:val="36"/>
        </w:rPr>
        <w:t xml:space="preserve"> </w:t>
      </w:r>
      <w:r>
        <w:t>Discard the embryos.</w:t>
      </w:r>
      <w:r>
        <w:tab/>
      </w:r>
    </w:p>
    <w:p w14:paraId="57F7C135" w14:textId="16939187" w:rsidR="0063493E" w:rsidRPr="00473BB2" w:rsidRDefault="0063493E" w:rsidP="0063493E">
      <w:pPr>
        <w:pStyle w:val="BodyText"/>
        <w:spacing w:after="283"/>
        <w:ind w:left="720"/>
        <w:rPr>
          <w:b/>
          <w:i/>
        </w:rPr>
      </w:pPr>
      <w:r>
        <w:rPr>
          <w:sz w:val="22"/>
          <w:szCs w:val="32"/>
        </w:rPr>
        <w:t>5</w:t>
      </w:r>
      <w:r w:rsidRPr="00004F7F">
        <w:rPr>
          <w:sz w:val="22"/>
          <w:szCs w:val="32"/>
        </w:rPr>
        <w:t xml:space="preserve">. </w:t>
      </w:r>
      <w:r w:rsidRPr="006F65AA">
        <w:rPr>
          <w:sz w:val="32"/>
          <w:szCs w:val="32"/>
        </w:rPr>
        <w:sym w:font="Wingdings" w:char="F071"/>
      </w:r>
      <w:r w:rsidRPr="006F65AA">
        <w:rPr>
          <w:sz w:val="32"/>
          <w:szCs w:val="32"/>
        </w:rPr>
        <w:t> </w:t>
      </w:r>
      <w:r>
        <w:rPr>
          <w:sz w:val="36"/>
          <w:szCs w:val="36"/>
        </w:rPr>
        <w:t xml:space="preserve"> </w:t>
      </w:r>
      <w:r>
        <w:t xml:space="preserve">Other disposition (please specify); this option must also be initialed by an authorized representative of the </w:t>
      </w:r>
      <w:r w:rsidR="00940464">
        <w:t>MLFC</w:t>
      </w:r>
      <w:r>
        <w:t xml:space="preserve"> to be effective: _________________________________________</w:t>
      </w:r>
    </w:p>
    <w:p w14:paraId="56BC010B" w14:textId="4AC6029B" w:rsidR="0063493E" w:rsidRDefault="0063493E" w:rsidP="0063493E">
      <w:pPr>
        <w:pStyle w:val="BodyText"/>
        <w:spacing w:after="283"/>
        <w:ind w:left="1440"/>
      </w:pPr>
      <w:r w:rsidRPr="00B517B2">
        <w:rPr>
          <w:sz w:val="32"/>
          <w:szCs w:val="32"/>
        </w:rPr>
        <w:sym w:font="Wingdings" w:char="F071"/>
      </w:r>
      <w:r w:rsidRPr="00B517B2">
        <w:t xml:space="preserve"> </w:t>
      </w:r>
      <w:r w:rsidRPr="00367D95">
        <w:t xml:space="preserve">Agreed upon: [insert name and title], authorized </w:t>
      </w:r>
      <w:r w:rsidR="00940464">
        <w:t>MLFC</w:t>
      </w:r>
      <w:r w:rsidRPr="00367D95">
        <w:t xml:space="preserve"> representative</w:t>
      </w:r>
      <w:r>
        <w:t>: _____________________________________________________________________</w:t>
      </w:r>
    </w:p>
    <w:p w14:paraId="048F954F" w14:textId="0AFAEC10" w:rsidR="00FA254E" w:rsidRPr="00E050F8" w:rsidRDefault="00FA254E" w:rsidP="00FA254E">
      <w:pPr>
        <w:pStyle w:val="BodyText"/>
        <w:pBdr>
          <w:top w:val="single" w:sz="4" w:space="1" w:color="auto"/>
          <w:left w:val="single" w:sz="4" w:space="4" w:color="auto"/>
          <w:bottom w:val="single" w:sz="4" w:space="1" w:color="auto"/>
          <w:right w:val="single" w:sz="4" w:space="4" w:color="auto"/>
        </w:pBdr>
        <w:spacing w:after="283"/>
      </w:pPr>
      <w:r>
        <w:rPr>
          <w:b/>
        </w:rPr>
        <w:t xml:space="preserve">I/We also agree that if: </w:t>
      </w:r>
      <w:r w:rsidRPr="00000A2E">
        <w:rPr>
          <w:b/>
        </w:rPr>
        <w:t xml:space="preserve">our </w:t>
      </w:r>
      <w:r w:rsidRPr="00007108">
        <w:rPr>
          <w:b/>
        </w:rPr>
        <w:t>selected disposition choice</w:t>
      </w:r>
      <w:r w:rsidRPr="00000A2E">
        <w:rPr>
          <w:b/>
        </w:rPr>
        <w:t xml:space="preserve"> is</w:t>
      </w:r>
      <w:r>
        <w:rPr>
          <w:b/>
        </w:rPr>
        <w:t xml:space="preserve"> not available or, in the </w:t>
      </w:r>
      <w:r w:rsidR="00940464" w:rsidRPr="00940464">
        <w:rPr>
          <w:b/>
        </w:rPr>
        <w:t>MLFC</w:t>
      </w:r>
      <w:r>
        <w:rPr>
          <w:b/>
        </w:rPr>
        <w:t xml:space="preserve">’s sole discretion, is not practical to implement; if I/we do not uphold our obligation to pay all storage and storage related fees as and when due; or fail to preserve any choice we have made here as required by this Agreement or </w:t>
      </w:r>
      <w:r w:rsidR="003F2E90">
        <w:rPr>
          <w:b/>
        </w:rPr>
        <w:t>MLFC</w:t>
      </w:r>
      <w:r>
        <w:rPr>
          <w:b/>
        </w:rPr>
        <w:t>,</w:t>
      </w:r>
      <w:r w:rsidRPr="001675D4">
        <w:rPr>
          <w:b/>
        </w:rPr>
        <w:t xml:space="preserve"> </w:t>
      </w:r>
      <w:r>
        <w:rPr>
          <w:b/>
        </w:rPr>
        <w:t xml:space="preserve">I/we authorize </w:t>
      </w:r>
      <w:r w:rsidR="003F2E90">
        <w:rPr>
          <w:b/>
        </w:rPr>
        <w:t>MLFC</w:t>
      </w:r>
      <w:r w:rsidRPr="001675D4">
        <w:rPr>
          <w:b/>
        </w:rPr>
        <w:t xml:space="preserve"> to discard our embryos</w:t>
      </w:r>
      <w:r w:rsidR="003F2E90">
        <w:rPr>
          <w:b/>
        </w:rPr>
        <w:t xml:space="preserve"> </w:t>
      </w:r>
      <w:r w:rsidR="005D6EAE">
        <w:rPr>
          <w:b/>
          <w:i/>
        </w:rPr>
        <w:t>Patients</w:t>
      </w:r>
      <w:r w:rsidR="00051671">
        <w:rPr>
          <w:b/>
          <w:i/>
        </w:rPr>
        <w:t xml:space="preserve"> and partners, and/</w:t>
      </w:r>
      <w:r w:rsidR="003F2E90">
        <w:rPr>
          <w:b/>
          <w:i/>
        </w:rPr>
        <w:t>or their estate</w:t>
      </w:r>
      <w:r w:rsidR="005D6EAE">
        <w:rPr>
          <w:b/>
          <w:i/>
        </w:rPr>
        <w:t xml:space="preserve"> will continue to be responsible for all unpaid cryostorage fees if embryos are discarded. </w:t>
      </w:r>
    </w:p>
    <w:p w14:paraId="01E35044"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088AFDD9"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573929B3"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4701ADE1"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267876F1"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0C88F651"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5F8D869D"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3B5DF60D"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6DEE4E56"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3F8B098D"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26D20AE2"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50A64047"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19D9E3A8"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7C536ACA"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7DFE1060"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6C9182F1"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34EF40CF"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D911D86"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6D0240F7"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481786CF"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5AAAB1AB"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43EF370E"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77F2BC10" w14:textId="77777777" w:rsidR="00BA7EFE" w:rsidRPr="00FA3F7B" w:rsidRDefault="00BA7EFE" w:rsidP="00CF5F82">
      <w:pPr>
        <w:spacing w:before="240" w:after="200" w:line="276" w:lineRule="auto"/>
        <w:ind w:firstLine="0"/>
        <w:contextualSpacing/>
        <w:rPr>
          <w:rFonts w:eastAsia="Calibri" w:cs="Arial"/>
          <w:lang w:bidi="ar-SA"/>
        </w:rPr>
      </w:pPr>
    </w:p>
    <w:p w14:paraId="42B2AD4C" w14:textId="2AD2CEDC" w:rsidR="006F65D0" w:rsidRDefault="006F65D0" w:rsidP="009E0176">
      <w:pPr>
        <w:pStyle w:val="Heading1"/>
        <w:rPr>
          <w:rStyle w:val="IntenseReference"/>
          <w:rFonts w:cs="Trebuchet MS"/>
          <w:b/>
          <w:bCs/>
          <w:szCs w:val="20"/>
        </w:rPr>
      </w:pPr>
      <w:r>
        <w:rPr>
          <w:rStyle w:val="IntenseReference"/>
        </w:rPr>
        <w:t>Divorce or Dissolution of Relationship </w:t>
      </w:r>
    </w:p>
    <w:p w14:paraId="5BAF188C" w14:textId="50A61C23" w:rsidR="006F65D0" w:rsidRDefault="00506539" w:rsidP="006F65AA">
      <w:pPr>
        <w:pStyle w:val="BodyText"/>
      </w:pPr>
      <w:r>
        <w:t>In the event</w:t>
      </w:r>
      <w:r w:rsidR="006F65D0">
        <w:t xml:space="preserve"> </w:t>
      </w:r>
      <w:r w:rsidR="003E626D">
        <w:t>P</w:t>
      </w:r>
      <w:r w:rsidR="006F65D0">
        <w:t xml:space="preserve">atient and </w:t>
      </w:r>
      <w:r w:rsidR="007C7B02">
        <w:t xml:space="preserve">Spouse/Partner </w:t>
      </w:r>
      <w:r w:rsidR="006F65D0">
        <w:t xml:space="preserve">are divorced or dissolve their </w:t>
      </w:r>
      <w:r w:rsidR="003E626D">
        <w:t xml:space="preserve">non-marital </w:t>
      </w:r>
      <w:r w:rsidR="006F65D0">
        <w:t xml:space="preserve">relationship, </w:t>
      </w:r>
      <w:r w:rsidR="00E602E2">
        <w:t>I/</w:t>
      </w:r>
      <w:r w:rsidR="00181213">
        <w:t>w</w:t>
      </w:r>
      <w:r w:rsidR="006F65D0">
        <w:t xml:space="preserve">e agree that </w:t>
      </w:r>
      <w:r>
        <w:t xml:space="preserve">it is our intent that all </w:t>
      </w:r>
      <w:r w:rsidR="006F65D0">
        <w:t xml:space="preserve">embryos should be disposed of </w:t>
      </w:r>
      <w:r w:rsidR="0057344C">
        <w:t>as checked below</w:t>
      </w:r>
      <w:r w:rsidR="006F65D0">
        <w:t xml:space="preserve"> (check one box only): </w:t>
      </w:r>
    </w:p>
    <w:p w14:paraId="674D87D3" w14:textId="77777777" w:rsidR="003E626D" w:rsidRDefault="003E626D" w:rsidP="006F65AA">
      <w:pPr>
        <w:pStyle w:val="BodyText"/>
      </w:pPr>
    </w:p>
    <w:p w14:paraId="2460A91B" w14:textId="2E2CA51B" w:rsidR="00452C6E" w:rsidRDefault="00452C6E" w:rsidP="00452C6E">
      <w:pPr>
        <w:pStyle w:val="BodyText"/>
        <w:ind w:left="707"/>
      </w:pPr>
      <w:r w:rsidRPr="004E4011">
        <w:rPr>
          <w:sz w:val="22"/>
          <w:szCs w:val="32"/>
        </w:rPr>
        <w:t>1.</w:t>
      </w:r>
      <w:r w:rsidR="00180045">
        <w:rPr>
          <w:sz w:val="22"/>
          <w:szCs w:val="32"/>
        </w:rPr>
        <w:t xml:space="preserve">  </w:t>
      </w:r>
      <w:r w:rsidRPr="009F6C8D">
        <w:rPr>
          <w:sz w:val="32"/>
          <w:szCs w:val="32"/>
        </w:rPr>
        <w:sym w:font="Wingdings" w:char="F071"/>
      </w:r>
      <w:r w:rsidRPr="009F6C8D">
        <w:rPr>
          <w:sz w:val="32"/>
          <w:szCs w:val="32"/>
        </w:rPr>
        <w:t> </w:t>
      </w:r>
      <w:r>
        <w:rPr>
          <w:sz w:val="36"/>
          <w:szCs w:val="36"/>
        </w:rPr>
        <w:t xml:space="preserve"> </w:t>
      </w:r>
      <w:r w:rsidR="00780DA7" w:rsidRPr="00780DA7">
        <w:rPr>
          <w:b/>
          <w:u w:val="single"/>
        </w:rPr>
        <w:t>GIVE TO PATIENT</w:t>
      </w:r>
      <w:r w:rsidR="00780DA7">
        <w:t xml:space="preserve"> </w:t>
      </w:r>
      <w:r w:rsidR="009C0F70">
        <w:t xml:space="preserve">knowing that the </w:t>
      </w:r>
      <w:r w:rsidR="0057344C">
        <w:t xml:space="preserve">Agreement does not discuss </w:t>
      </w:r>
      <w:r w:rsidR="009C0F70">
        <w:t xml:space="preserve">whether </w:t>
      </w:r>
      <w:r>
        <w:t xml:space="preserve">any legal parent-child relationship(s) </w:t>
      </w:r>
      <w:r w:rsidR="009C0F70">
        <w:t>will</w:t>
      </w:r>
      <w:r w:rsidR="006813F3">
        <w:t xml:space="preserve"> </w:t>
      </w:r>
      <w:r w:rsidR="0057344C">
        <w:t xml:space="preserve">be </w:t>
      </w:r>
      <w:r>
        <w:t xml:space="preserve">created </w:t>
      </w:r>
      <w:r w:rsidR="009C0F70">
        <w:t>or not created</w:t>
      </w:r>
      <w:r w:rsidR="006813F3">
        <w:t>.</w:t>
      </w:r>
      <w:r>
        <w:t xml:space="preserve"> </w:t>
      </w:r>
    </w:p>
    <w:p w14:paraId="4A3A5E03" w14:textId="77777777" w:rsidR="00D74ACF" w:rsidRDefault="00D74ACF" w:rsidP="00452C6E">
      <w:pPr>
        <w:pStyle w:val="BodyText"/>
        <w:ind w:left="707"/>
      </w:pPr>
    </w:p>
    <w:p w14:paraId="286E74E2" w14:textId="78B624BC" w:rsidR="006813F3" w:rsidRDefault="00452C6E" w:rsidP="00180045">
      <w:pPr>
        <w:pStyle w:val="BodyText"/>
        <w:tabs>
          <w:tab w:val="left" w:pos="900"/>
        </w:tabs>
        <w:ind w:left="707"/>
      </w:pPr>
      <w:r w:rsidRPr="004E4011">
        <w:rPr>
          <w:sz w:val="22"/>
          <w:szCs w:val="32"/>
        </w:rPr>
        <w:t>2.</w:t>
      </w:r>
      <w:r w:rsidR="00180045">
        <w:rPr>
          <w:sz w:val="22"/>
          <w:szCs w:val="32"/>
        </w:rPr>
        <w:t xml:space="preserve">  </w:t>
      </w:r>
      <w:r w:rsidRPr="009F6C8D">
        <w:rPr>
          <w:sz w:val="32"/>
          <w:szCs w:val="32"/>
        </w:rPr>
        <w:sym w:font="Wingdings" w:char="F071"/>
      </w:r>
      <w:r w:rsidRPr="009F6C8D">
        <w:rPr>
          <w:sz w:val="32"/>
          <w:szCs w:val="32"/>
        </w:rPr>
        <w:t> </w:t>
      </w:r>
      <w:r>
        <w:rPr>
          <w:sz w:val="36"/>
          <w:szCs w:val="36"/>
        </w:rPr>
        <w:t xml:space="preserve"> </w:t>
      </w:r>
      <w:r w:rsidR="00780DA7" w:rsidRPr="00780DA7">
        <w:rPr>
          <w:b/>
          <w:u w:val="single"/>
        </w:rPr>
        <w:t>GIVE TO SPOUSE/PARTNER</w:t>
      </w:r>
      <w:r w:rsidR="00780DA7">
        <w:t xml:space="preserve"> </w:t>
      </w:r>
      <w:r w:rsidR="009C0F70">
        <w:t xml:space="preserve">knowing that </w:t>
      </w:r>
      <w:r w:rsidR="006813F3">
        <w:t>t</w:t>
      </w:r>
      <w:r w:rsidR="009C0F70">
        <w:t xml:space="preserve">his Agreement does not discuss </w:t>
      </w:r>
      <w:r w:rsidR="006813F3">
        <w:t xml:space="preserve">whether any legal parent-child relationship(s) will be created </w:t>
      </w:r>
      <w:r w:rsidR="009C0F70">
        <w:t>or not created</w:t>
      </w:r>
      <w:r w:rsidR="006813F3">
        <w:t xml:space="preserve">. </w:t>
      </w:r>
    </w:p>
    <w:p w14:paraId="334982DA" w14:textId="77777777" w:rsidR="00452C6E" w:rsidRDefault="00452C6E" w:rsidP="00452C6E">
      <w:pPr>
        <w:pStyle w:val="BodyText"/>
        <w:ind w:left="707"/>
      </w:pPr>
      <w:r>
        <w:t> </w:t>
      </w:r>
    </w:p>
    <w:p w14:paraId="289E2CCA" w14:textId="77777777" w:rsidR="00506539" w:rsidRDefault="00506539" w:rsidP="009E0176">
      <w:pPr>
        <w:pStyle w:val="BodyText"/>
      </w:pPr>
    </w:p>
    <w:p w14:paraId="1AACD0C8" w14:textId="0D50BBCF" w:rsidR="00506539" w:rsidRPr="009E0176" w:rsidRDefault="00506539" w:rsidP="009E0176">
      <w:pPr>
        <w:pStyle w:val="BodyText"/>
        <w:jc w:val="both"/>
        <w:rPr>
          <w:b/>
          <w:i/>
        </w:rPr>
      </w:pPr>
      <w:r w:rsidRPr="004E4011">
        <w:rPr>
          <w:b/>
          <w:i/>
        </w:rPr>
        <w:t xml:space="preserve">NOTE: </w:t>
      </w:r>
      <w:r>
        <w:rPr>
          <w:b/>
          <w:i/>
        </w:rPr>
        <w:t>IN THE EVENT OF A</w:t>
      </w:r>
      <w:r w:rsidRPr="004E4011">
        <w:rPr>
          <w:b/>
          <w:i/>
        </w:rPr>
        <w:t xml:space="preserve"> DIVORCE OR DISSOLUTION OF RELATIONSHIP, </w:t>
      </w:r>
      <w:r>
        <w:rPr>
          <w:b/>
          <w:i/>
        </w:rPr>
        <w:t>MLFC</w:t>
      </w:r>
      <w:r w:rsidRPr="004E4011">
        <w:rPr>
          <w:b/>
          <w:i/>
        </w:rPr>
        <w:t xml:space="preserve"> REQUIRE</w:t>
      </w:r>
      <w:r>
        <w:rPr>
          <w:b/>
          <w:i/>
        </w:rPr>
        <w:t>S</w:t>
      </w:r>
      <w:r w:rsidRPr="004E4011">
        <w:rPr>
          <w:b/>
          <w:i/>
        </w:rPr>
        <w:t xml:space="preserve"> A VALID, FINAL, NON-APPEALABLE </w:t>
      </w:r>
      <w:r>
        <w:rPr>
          <w:b/>
          <w:i/>
        </w:rPr>
        <w:t>ORDER/</w:t>
      </w:r>
      <w:r w:rsidRPr="004E4011">
        <w:rPr>
          <w:b/>
          <w:i/>
        </w:rPr>
        <w:t xml:space="preserve">DECREE BY A COURT OF COMPETENT JURISDICTION AND/OR </w:t>
      </w:r>
      <w:r>
        <w:rPr>
          <w:b/>
          <w:i/>
        </w:rPr>
        <w:t xml:space="preserve">A VALID </w:t>
      </w:r>
      <w:r w:rsidRPr="004E4011">
        <w:rPr>
          <w:b/>
          <w:i/>
        </w:rPr>
        <w:t xml:space="preserve">SETTLEMENT AGREEMENT (AS DETERMINED IN </w:t>
      </w:r>
      <w:r>
        <w:rPr>
          <w:b/>
          <w:i/>
        </w:rPr>
        <w:t>MLFC’S</w:t>
      </w:r>
      <w:r w:rsidRPr="004E4011">
        <w:rPr>
          <w:b/>
          <w:i/>
        </w:rPr>
        <w:t xml:space="preserve"> SOLE DISCRETION), SPECIFICALLY </w:t>
      </w:r>
      <w:r>
        <w:rPr>
          <w:b/>
          <w:i/>
        </w:rPr>
        <w:t>ADDRESSING THE DISPOSITION OF EMBRYOS STORED WITH MLFC</w:t>
      </w:r>
      <w:r w:rsidRPr="004E4011">
        <w:rPr>
          <w:b/>
          <w:i/>
        </w:rPr>
        <w:t>.</w:t>
      </w:r>
      <w:r>
        <w:rPr>
          <w:b/>
          <w:i/>
        </w:rPr>
        <w:t xml:space="preserve">  THE SELECTED DISPOSITION OF EMBRYOS CONTAINED HEREIN, MAY NOT BE CHANGED OR UPATED WITHOUT A NEW AGREEMENT SIGNED BY </w:t>
      </w:r>
      <w:r w:rsidRPr="00C81DF2">
        <w:rPr>
          <w:b/>
          <w:i/>
          <w:u w:val="single"/>
        </w:rPr>
        <w:t>BOTH</w:t>
      </w:r>
      <w:r>
        <w:rPr>
          <w:b/>
          <w:i/>
          <w:u w:val="single"/>
        </w:rPr>
        <w:t xml:space="preserve"> PARTIES HERETO.   </w:t>
      </w:r>
      <w:r>
        <w:rPr>
          <w:b/>
          <w:i/>
        </w:rPr>
        <w:t xml:space="preserve"> </w:t>
      </w:r>
    </w:p>
    <w:p w14:paraId="72D25707" w14:textId="77777777" w:rsidR="00506539" w:rsidRDefault="00506539" w:rsidP="00452C6E">
      <w:pPr>
        <w:pStyle w:val="BodyText"/>
        <w:ind w:left="707"/>
      </w:pPr>
    </w:p>
    <w:p w14:paraId="0A61A799" w14:textId="77777777" w:rsidR="00506539" w:rsidRDefault="00506539" w:rsidP="00452C6E">
      <w:pPr>
        <w:pStyle w:val="BodyText"/>
        <w:ind w:left="707"/>
      </w:pPr>
    </w:p>
    <w:p w14:paraId="66138A08" w14:textId="38329D6E" w:rsidR="001F7656" w:rsidRPr="000465EA" w:rsidRDefault="001F7656" w:rsidP="001F7656">
      <w:pPr>
        <w:pStyle w:val="BodyText"/>
        <w:spacing w:after="283"/>
        <w:ind w:left="707"/>
      </w:pPr>
      <w:r w:rsidRPr="004E4011">
        <w:rPr>
          <w:sz w:val="22"/>
          <w:szCs w:val="32"/>
        </w:rPr>
        <w:t>3.</w:t>
      </w:r>
      <w:r w:rsidR="00180045">
        <w:rPr>
          <w:sz w:val="22"/>
          <w:szCs w:val="32"/>
        </w:rPr>
        <w:t xml:space="preserve"> </w:t>
      </w:r>
      <w:r w:rsidRPr="004E4011">
        <w:rPr>
          <w:sz w:val="22"/>
          <w:szCs w:val="32"/>
        </w:rPr>
        <w:t xml:space="preserve"> </w:t>
      </w:r>
      <w:r w:rsidRPr="000465EA">
        <w:rPr>
          <w:sz w:val="32"/>
          <w:szCs w:val="32"/>
        </w:rPr>
        <w:sym w:font="Wingdings" w:char="F071"/>
      </w:r>
      <w:r w:rsidRPr="000465EA">
        <w:rPr>
          <w:sz w:val="32"/>
          <w:szCs w:val="32"/>
        </w:rPr>
        <w:t> </w:t>
      </w:r>
      <w:r w:rsidRPr="000465EA">
        <w:rPr>
          <w:sz w:val="36"/>
          <w:szCs w:val="36"/>
        </w:rPr>
        <w:t xml:space="preserve"> </w:t>
      </w:r>
      <w:r w:rsidR="00780DA7" w:rsidRPr="00780DA7">
        <w:rPr>
          <w:b/>
          <w:u w:val="single"/>
        </w:rPr>
        <w:t>DONATE TO ACHIEVE A PREGNANCY</w:t>
      </w:r>
      <w:r w:rsidR="009C0F70">
        <w:t xml:space="preserve">, either to a specific </w:t>
      </w:r>
      <w:r w:rsidRPr="00007108">
        <w:t xml:space="preserve">recipient(s) </w:t>
      </w:r>
      <w:r w:rsidR="009C0F70">
        <w:t xml:space="preserve">we have named below, or to one or more recipients located and selected by </w:t>
      </w:r>
      <w:r w:rsidR="003F2E90">
        <w:t>MLFC</w:t>
      </w:r>
      <w:r w:rsidR="00FA254E">
        <w:t xml:space="preserve">, as checked below </w:t>
      </w:r>
      <w:r w:rsidRPr="000465EA">
        <w:t>(</w:t>
      </w:r>
      <w:r w:rsidRPr="000465EA">
        <w:rPr>
          <w:b/>
        </w:rPr>
        <w:t>choose either option A or B</w:t>
      </w:r>
      <w:r w:rsidRPr="000465EA">
        <w:t>):</w:t>
      </w:r>
    </w:p>
    <w:p w14:paraId="16A3527D" w14:textId="64F6C257" w:rsidR="001F7656" w:rsidRPr="006F65AA" w:rsidRDefault="001F7656" w:rsidP="001F7656">
      <w:pPr>
        <w:pStyle w:val="BodyText"/>
        <w:spacing w:after="283"/>
        <w:ind w:left="720" w:firstLine="720"/>
      </w:pPr>
      <w:r w:rsidRPr="004E4011">
        <w:rPr>
          <w:sz w:val="22"/>
          <w:szCs w:val="32"/>
        </w:rPr>
        <w:t xml:space="preserve">A. </w:t>
      </w:r>
      <w:r w:rsidRPr="000465EA">
        <w:rPr>
          <w:sz w:val="32"/>
          <w:szCs w:val="32"/>
        </w:rPr>
        <w:sym w:font="Wingdings" w:char="F071"/>
      </w:r>
      <w:r w:rsidRPr="000465EA">
        <w:rPr>
          <w:sz w:val="32"/>
          <w:szCs w:val="32"/>
        </w:rPr>
        <w:t> </w:t>
      </w:r>
      <w:r w:rsidRPr="000465EA">
        <w:rPr>
          <w:sz w:val="36"/>
          <w:szCs w:val="36"/>
        </w:rPr>
        <w:t xml:space="preserve"> </w:t>
      </w:r>
      <w:r w:rsidRPr="000465EA">
        <w:t xml:space="preserve">Donate through </w:t>
      </w:r>
      <w:r w:rsidR="003F2E90">
        <w:t>MLFC</w:t>
      </w:r>
      <w:r w:rsidRPr="000465EA">
        <w:t xml:space="preserve">, who will try to locate and select an embryo bank or one or more </w:t>
      </w:r>
      <w:r w:rsidR="00FA254E">
        <w:t xml:space="preserve">couples or individuals to donate our embryos to achieve </w:t>
      </w:r>
      <w:r w:rsidRPr="000465EA">
        <w:t xml:space="preserve">a pregnancy if this is practical (as determined by </w:t>
      </w:r>
      <w:r w:rsidR="003F2E90">
        <w:t>MLFC</w:t>
      </w:r>
      <w:r>
        <w:t xml:space="preserve"> sole discretion)</w:t>
      </w:r>
      <w:r w:rsidRPr="009F6C8D">
        <w:t xml:space="preserve">, </w:t>
      </w:r>
      <w:r w:rsidRPr="006F65AA">
        <w:t>and</w:t>
      </w:r>
      <w:r>
        <w:t>, if it is not, to</w:t>
      </w:r>
      <w:r w:rsidRPr="006F65AA">
        <w:t xml:space="preserve"> discard</w:t>
      </w:r>
      <w:r>
        <w:t xml:space="preserve"> the embryos</w:t>
      </w:r>
      <w:r w:rsidRPr="006F65AA">
        <w:t xml:space="preserve">. </w:t>
      </w:r>
    </w:p>
    <w:p w14:paraId="5B58B47B" w14:textId="075ECF09" w:rsidR="00FA254E" w:rsidRDefault="001F7656" w:rsidP="001F7656">
      <w:pPr>
        <w:pStyle w:val="BodyText"/>
        <w:spacing w:after="283"/>
        <w:ind w:left="720" w:firstLine="720"/>
      </w:pPr>
      <w:r w:rsidRPr="004E4011">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Pr="006F65AA">
        <w:t>Donate t</w:t>
      </w:r>
      <w:r w:rsidRPr="00366D40">
        <w:t xml:space="preserve">o </w:t>
      </w:r>
      <w:r>
        <w:t>the</w:t>
      </w:r>
      <w:r w:rsidRPr="00366D40">
        <w:t xml:space="preserve"> </w:t>
      </w:r>
      <w:r w:rsidRPr="006F65AA">
        <w:t>specific</w:t>
      </w:r>
      <w:r w:rsidRPr="00366D40">
        <w:t xml:space="preserve"> couple</w:t>
      </w:r>
      <w:r>
        <w:t xml:space="preserve"> or individual named below</w:t>
      </w:r>
      <w:r w:rsidRPr="00366D40">
        <w:t xml:space="preserve"> </w:t>
      </w:r>
      <w:r w:rsidR="00FA254E">
        <w:t>to achieve a pregnancy</w:t>
      </w:r>
      <w:r w:rsidRPr="00366D40">
        <w:t xml:space="preserve">.  This may </w:t>
      </w:r>
      <w:r>
        <w:t>mean keeping</w:t>
      </w:r>
      <w:r w:rsidRPr="00366D40">
        <w:t xml:space="preserve"> the embryos in storage, and </w:t>
      </w:r>
      <w:r>
        <w:t>depends</w:t>
      </w:r>
      <w:r w:rsidRPr="00366D40">
        <w:t xml:space="preserve"> upon payment </w:t>
      </w:r>
      <w:r w:rsidRPr="006F65AA">
        <w:t xml:space="preserve">by us or the </w:t>
      </w:r>
      <w:r>
        <w:t>named</w:t>
      </w:r>
      <w:r w:rsidRPr="006F65AA">
        <w:t xml:space="preserve"> recipient</w:t>
      </w:r>
      <w:r>
        <w:t>(</w:t>
      </w:r>
      <w:r w:rsidRPr="006F65AA">
        <w:t>s</w:t>
      </w:r>
      <w:r>
        <w:t>)</w:t>
      </w:r>
      <w:r w:rsidRPr="006F65AA">
        <w:t xml:space="preserve"> </w:t>
      </w:r>
      <w:r w:rsidRPr="00366D40">
        <w:t xml:space="preserve">of all </w:t>
      </w:r>
      <w:r>
        <w:t xml:space="preserve">storage </w:t>
      </w:r>
      <w:r w:rsidRPr="00366D40">
        <w:t xml:space="preserve">fees and other payments due </w:t>
      </w:r>
      <w:r w:rsidR="003F2E90">
        <w:t>MLFC</w:t>
      </w:r>
      <w:r w:rsidRPr="00366D40">
        <w:t xml:space="preserve"> for these cryopreservation services</w:t>
      </w:r>
      <w:r w:rsidR="00FA254E">
        <w:t xml:space="preserve">.  In case the recipient(s) is unable or unwilling to accept these embryos, you must check here if you DO or DO NOT want </w:t>
      </w:r>
      <w:r w:rsidR="003F2E90" w:rsidRPr="003F2E90">
        <w:t>MLFC</w:t>
      </w:r>
      <w:r w:rsidR="00FA254E">
        <w:t xml:space="preserve"> ot try to locate another recipeient(s) for donation to achieve a pregnancy, or if you want the embryos to be discarded.</w:t>
      </w:r>
    </w:p>
    <w:p w14:paraId="2A2B91B0" w14:textId="77777777" w:rsidR="001F7656" w:rsidRPr="007C7B02" w:rsidRDefault="001F7656" w:rsidP="001F7656">
      <w:pPr>
        <w:pStyle w:val="BodyText"/>
        <w:ind w:left="1418"/>
      </w:pPr>
      <w:r w:rsidRPr="007C7B02">
        <w:t xml:space="preserve">Please donate to:  </w:t>
      </w:r>
      <w:r w:rsidRPr="007C7B02">
        <w:tab/>
        <w:t>Name</w:t>
      </w:r>
      <w:r>
        <w:t>(s)</w:t>
      </w:r>
      <w:r w:rsidRPr="007C7B02">
        <w:tab/>
        <w:t xml:space="preserve">________________________________ </w:t>
      </w:r>
    </w:p>
    <w:p w14:paraId="6480CE0C" w14:textId="77777777" w:rsidR="001F7656" w:rsidRPr="007C7B02" w:rsidRDefault="001F7656" w:rsidP="001F7656">
      <w:pPr>
        <w:pStyle w:val="BodyText"/>
        <w:ind w:left="1418"/>
      </w:pPr>
      <w:r w:rsidRPr="007C7B02">
        <w:t xml:space="preserve">                            </w:t>
      </w:r>
      <w:r w:rsidRPr="007C7B02">
        <w:tab/>
        <w:t>Address</w:t>
      </w:r>
      <w:r w:rsidRPr="007C7B02">
        <w:tab/>
        <w:t xml:space="preserve"> </w:t>
      </w:r>
      <w:r w:rsidRPr="007C7B02">
        <w:tab/>
        <w:t>________________________________</w:t>
      </w:r>
    </w:p>
    <w:p w14:paraId="3C6D9CA5" w14:textId="77777777" w:rsidR="001F7656" w:rsidRPr="007C7B02" w:rsidRDefault="001F7656" w:rsidP="001F7656">
      <w:pPr>
        <w:pStyle w:val="BodyText"/>
        <w:ind w:left="1418"/>
      </w:pPr>
      <w:r w:rsidRPr="007C7B02">
        <w:tab/>
      </w:r>
      <w:r w:rsidRPr="007C7B02">
        <w:tab/>
      </w:r>
      <w:r w:rsidRPr="007C7B02">
        <w:tab/>
      </w:r>
      <w:r w:rsidRPr="007C7B02">
        <w:tab/>
      </w:r>
      <w:r w:rsidRPr="007C7B02">
        <w:tab/>
      </w:r>
      <w:r w:rsidRPr="007C7B02">
        <w:tab/>
        <w:t xml:space="preserve">________________________________  </w:t>
      </w:r>
    </w:p>
    <w:p w14:paraId="541F2A33" w14:textId="77777777" w:rsidR="001F7656" w:rsidRPr="007C7B02" w:rsidRDefault="001F7656" w:rsidP="001F7656">
      <w:pPr>
        <w:pStyle w:val="BodyText"/>
        <w:ind w:left="1418"/>
      </w:pPr>
      <w:r w:rsidRPr="007C7B02">
        <w:t xml:space="preserve">                            </w:t>
      </w:r>
      <w:r w:rsidRPr="007C7B02">
        <w:tab/>
        <w:t xml:space="preserve">Telephone </w:t>
      </w:r>
      <w:r w:rsidRPr="007C7B02">
        <w:tab/>
        <w:t>________________________________ </w:t>
      </w:r>
    </w:p>
    <w:p w14:paraId="4AA2D293" w14:textId="77777777" w:rsidR="001F7656" w:rsidRPr="007C7B02" w:rsidRDefault="001F7656" w:rsidP="001F7656">
      <w:pPr>
        <w:pStyle w:val="BodyText"/>
        <w:ind w:left="1418"/>
      </w:pPr>
      <w:r w:rsidRPr="007C7B02">
        <w:tab/>
      </w:r>
      <w:r w:rsidRPr="007C7B02">
        <w:tab/>
        <w:t xml:space="preserve">   </w:t>
      </w:r>
      <w:r w:rsidRPr="007C7B02">
        <w:tab/>
      </w:r>
      <w:r w:rsidRPr="007C7B02">
        <w:tab/>
        <w:t xml:space="preserve">Email </w:t>
      </w:r>
      <w:r w:rsidRPr="007C7B02">
        <w:tab/>
      </w:r>
      <w:r w:rsidRPr="007C7B02">
        <w:tab/>
        <w:t>________________________________</w:t>
      </w:r>
    </w:p>
    <w:p w14:paraId="63752864" w14:textId="77777777" w:rsidR="001F7656" w:rsidRPr="006F65AA" w:rsidRDefault="001F7656" w:rsidP="001F7656">
      <w:pPr>
        <w:pStyle w:val="BodyText"/>
        <w:ind w:left="1418"/>
      </w:pPr>
    </w:p>
    <w:p w14:paraId="088E8EB6" w14:textId="7798F153" w:rsidR="001F7656" w:rsidRPr="006F65AA" w:rsidRDefault="001F7656" w:rsidP="001F7656">
      <w:pPr>
        <w:pStyle w:val="BodyText"/>
        <w:ind w:left="1418"/>
      </w:pPr>
      <w:r w:rsidRPr="006F65AA">
        <w:t xml:space="preserve">If the named individual or couple is unable or unwilling to accept the embryos, I/we direct </w:t>
      </w:r>
      <w:r w:rsidR="003F2E90">
        <w:t>MLFC</w:t>
      </w:r>
      <w:r w:rsidRPr="006F65AA">
        <w:t xml:space="preserve"> as </w:t>
      </w:r>
      <w:r>
        <w:t>checked below</w:t>
      </w:r>
      <w:r w:rsidRPr="006F65AA">
        <w:t xml:space="preserve"> (</w:t>
      </w:r>
      <w:r w:rsidRPr="006F65AA">
        <w:rPr>
          <w:b/>
        </w:rPr>
        <w:t xml:space="preserve">choose </w:t>
      </w:r>
      <w:r>
        <w:rPr>
          <w:b/>
        </w:rPr>
        <w:t>either option 1 or 2</w:t>
      </w:r>
      <w:r w:rsidRPr="006F65AA">
        <w:t>):</w:t>
      </w:r>
    </w:p>
    <w:p w14:paraId="60059C1B" w14:textId="77777777" w:rsidR="001F7656" w:rsidRPr="006F65AA" w:rsidRDefault="001F7656" w:rsidP="001F7656">
      <w:pPr>
        <w:pStyle w:val="BodyText"/>
        <w:ind w:left="1418"/>
      </w:pPr>
      <w:r w:rsidRPr="006F65AA">
        <w:t xml:space="preserve"> </w:t>
      </w:r>
    </w:p>
    <w:p w14:paraId="5242964B" w14:textId="77777777" w:rsidR="001F7656" w:rsidRPr="006F65AA" w:rsidRDefault="001F7656" w:rsidP="001F7656">
      <w:pPr>
        <w:pStyle w:val="BodyText"/>
        <w:numPr>
          <w:ilvl w:val="0"/>
          <w:numId w:val="20"/>
        </w:numPr>
        <w:spacing w:after="283"/>
      </w:pPr>
      <w:r w:rsidRPr="006F65AA">
        <w:rPr>
          <w:sz w:val="32"/>
          <w:szCs w:val="32"/>
        </w:rPr>
        <w:sym w:font="Wingdings" w:char="F071"/>
      </w:r>
      <w:r w:rsidRPr="006F65AA">
        <w:t xml:space="preserve">Do not donate to another </w:t>
      </w:r>
      <w:r>
        <w:t>recipient(s)</w:t>
      </w:r>
      <w:r w:rsidRPr="006F65AA">
        <w:t xml:space="preserve">, </w:t>
      </w:r>
      <w:r>
        <w:t xml:space="preserve">or entity, </w:t>
      </w:r>
      <w:r w:rsidRPr="006F65AA">
        <w:t>but</w:t>
      </w:r>
      <w:r>
        <w:t xml:space="preserve"> </w:t>
      </w:r>
      <w:r w:rsidRPr="006F65AA">
        <w:t>discard our embryos.</w:t>
      </w:r>
    </w:p>
    <w:p w14:paraId="5F8C96F5" w14:textId="6CD7C1C1" w:rsidR="001F7656" w:rsidRDefault="001F7656" w:rsidP="001F7656">
      <w:pPr>
        <w:pStyle w:val="BodyText"/>
        <w:numPr>
          <w:ilvl w:val="0"/>
          <w:numId w:val="20"/>
        </w:numPr>
      </w:pPr>
      <w:r w:rsidRPr="006F65AA">
        <w:rPr>
          <w:sz w:val="32"/>
          <w:szCs w:val="32"/>
        </w:rPr>
        <w:sym w:font="Wingdings" w:char="F071"/>
      </w:r>
      <w:r>
        <w:t>Try to locate</w:t>
      </w:r>
      <w:r w:rsidR="00FA254E">
        <w:t xml:space="preserve"> and donate to one or more couples or individuals to achieve a pregnancy, if possible (</w:t>
      </w:r>
      <w:r>
        <w:t xml:space="preserve">as determined by </w:t>
      </w:r>
      <w:r w:rsidR="003F2E90">
        <w:t>MLFC</w:t>
      </w:r>
      <w:r w:rsidR="00FA254E">
        <w:t xml:space="preserve"> in its</w:t>
      </w:r>
      <w:r>
        <w:t xml:space="preserve"> sole discretion)</w:t>
      </w:r>
      <w:r w:rsidRPr="007C7B02">
        <w:t xml:space="preserve">, and </w:t>
      </w:r>
      <w:r w:rsidR="00FA254E">
        <w:t>if not</w:t>
      </w:r>
      <w:r w:rsidRPr="007C7B02">
        <w:t xml:space="preserve">, </w:t>
      </w:r>
      <w:r w:rsidR="00FA254E">
        <w:t xml:space="preserve">to </w:t>
      </w:r>
      <w:r w:rsidRPr="007C7B02">
        <w:t>discard our embryos.</w:t>
      </w:r>
    </w:p>
    <w:p w14:paraId="2F881B6F" w14:textId="77777777" w:rsidR="001F7656" w:rsidRDefault="001F7656" w:rsidP="001F7656">
      <w:pPr>
        <w:pStyle w:val="BodyText"/>
        <w:tabs>
          <w:tab w:val="left" w:pos="1820"/>
        </w:tabs>
        <w:ind w:left="4"/>
      </w:pPr>
      <w:r>
        <w:t xml:space="preserve">  </w:t>
      </w:r>
      <w:r>
        <w:tab/>
      </w:r>
    </w:p>
    <w:p w14:paraId="415A4DC6" w14:textId="77777777" w:rsidR="00FA254E" w:rsidRDefault="00FA254E" w:rsidP="00FA254E">
      <w:pPr>
        <w:pStyle w:val="BodyText"/>
        <w:ind w:left="1418"/>
      </w:pPr>
      <w:r w:rsidRPr="003744BC">
        <w:rPr>
          <w:b/>
        </w:rPr>
        <w:t>Special note for embryos created with donated gametes</w:t>
      </w:r>
      <w:r w:rsidRPr="003744BC">
        <w:t xml:space="preserve">: If your embryos were created with gametes (eggs and/or sperm) from a </w:t>
      </w:r>
      <w:r>
        <w:t>third-</w:t>
      </w:r>
      <w:r w:rsidRPr="003744BC">
        <w:t xml:space="preserve">party donor, your choice to donate these embryos to another couple or individual must be </w:t>
      </w:r>
      <w:r w:rsidRPr="00D8317B">
        <w:t>consistent with</w:t>
      </w:r>
      <w:r>
        <w:t xml:space="preserve"> the same as any </w:t>
      </w:r>
      <w:r w:rsidRPr="003744BC">
        <w:t>and all applicable direct agreements made with</w:t>
      </w:r>
      <w:r>
        <w:t xml:space="preserve"> </w:t>
      </w:r>
      <w:r w:rsidRPr="003744BC">
        <w:t>the gamete donor(s)</w:t>
      </w:r>
      <w:r>
        <w:t xml:space="preserve">.  If gamete donors were used, the gamete donor </w:t>
      </w:r>
      <w:r w:rsidRPr="003744BC">
        <w:t>must give prior</w:t>
      </w:r>
      <w:r>
        <w:t xml:space="preserve"> written authorization to the Patient to use these gametes for any purpose besides trying to achieve a pregnancy by the original recipient(s).   Without this prior written authorization, discarding the embryos will be required.</w:t>
      </w:r>
    </w:p>
    <w:p w14:paraId="43FB2A19" w14:textId="6354D4CD" w:rsidR="001F7656" w:rsidRPr="003744BC" w:rsidRDefault="001F7656" w:rsidP="001F7656">
      <w:pPr>
        <w:pStyle w:val="BodyText"/>
        <w:ind w:left="709"/>
      </w:pPr>
      <w:r w:rsidRPr="004E4011">
        <w:rPr>
          <w:sz w:val="22"/>
          <w:szCs w:val="32"/>
        </w:rPr>
        <w:t xml:space="preserve">4. </w:t>
      </w:r>
      <w:r w:rsidRPr="003744BC">
        <w:rPr>
          <w:sz w:val="32"/>
          <w:szCs w:val="32"/>
        </w:rPr>
        <w:sym w:font="Wingdings" w:char="F071"/>
      </w:r>
      <w:r w:rsidRPr="003744BC">
        <w:rPr>
          <w:sz w:val="32"/>
          <w:szCs w:val="32"/>
        </w:rPr>
        <w:t> </w:t>
      </w:r>
      <w:r w:rsidRPr="003744BC">
        <w:rPr>
          <w:sz w:val="36"/>
          <w:szCs w:val="36"/>
        </w:rPr>
        <w:t xml:space="preserve"> </w:t>
      </w:r>
      <w:r w:rsidR="00FA254E">
        <w:t xml:space="preserve">Give </w:t>
      </w:r>
      <w:r w:rsidRPr="003744BC">
        <w:t>for</w:t>
      </w:r>
      <w:r>
        <w:t xml:space="preserve"> research purposes, including but not limited to embryonic stem cell research, which may result </w:t>
      </w:r>
      <w:r w:rsidRPr="003744BC">
        <w:t xml:space="preserve">in destroying the embryos, but will not result in the birth of a child.    </w:t>
      </w:r>
    </w:p>
    <w:p w14:paraId="158AE7E3" w14:textId="3ECDC92C" w:rsidR="001F7656" w:rsidRDefault="001F7656" w:rsidP="001F7656">
      <w:pPr>
        <w:pStyle w:val="BodyText"/>
        <w:ind w:left="709"/>
      </w:pPr>
      <w:r w:rsidRPr="004E4011">
        <w:rPr>
          <w:sz w:val="22"/>
          <w:szCs w:val="32"/>
        </w:rPr>
        <w:t xml:space="preserve">5. </w:t>
      </w:r>
      <w:r w:rsidRPr="003744BC">
        <w:rPr>
          <w:sz w:val="32"/>
          <w:szCs w:val="32"/>
        </w:rPr>
        <w:sym w:font="Wingdings" w:char="F071"/>
      </w:r>
      <w:r w:rsidRPr="003744BC">
        <w:rPr>
          <w:sz w:val="32"/>
          <w:szCs w:val="32"/>
        </w:rPr>
        <w:t> </w:t>
      </w:r>
      <w:r w:rsidRPr="003744BC">
        <w:rPr>
          <w:sz w:val="36"/>
          <w:szCs w:val="36"/>
        </w:rPr>
        <w:t xml:space="preserve"> </w:t>
      </w:r>
      <w:r w:rsidR="00FA254E">
        <w:t>Give</w:t>
      </w:r>
      <w:r w:rsidRPr="003744BC">
        <w:t xml:space="preserve"> for </w:t>
      </w:r>
      <w:r w:rsidRPr="00127D2A">
        <w:t>clinic</w:t>
      </w:r>
      <w:r w:rsidRPr="003744BC">
        <w:t>al training, which may result in destroying the</w:t>
      </w:r>
      <w:r>
        <w:t xml:space="preserve"> embryos, but will not result in the birth of a child.    </w:t>
      </w:r>
    </w:p>
    <w:p w14:paraId="0CEEAB09" w14:textId="405E9021" w:rsidR="001F7656" w:rsidRDefault="001F7656" w:rsidP="001F7656">
      <w:pPr>
        <w:pStyle w:val="BodyText"/>
        <w:tabs>
          <w:tab w:val="left" w:pos="4347"/>
        </w:tabs>
        <w:ind w:left="709"/>
      </w:pPr>
      <w:r w:rsidRPr="004E4011">
        <w:rPr>
          <w:sz w:val="22"/>
          <w:szCs w:val="32"/>
        </w:rPr>
        <w:t xml:space="preserve">6. </w:t>
      </w:r>
      <w:r w:rsidRPr="006F65AA">
        <w:rPr>
          <w:sz w:val="32"/>
          <w:szCs w:val="32"/>
        </w:rPr>
        <w:sym w:font="Wingdings" w:char="F071"/>
      </w:r>
      <w:r w:rsidRPr="006F65AA">
        <w:rPr>
          <w:sz w:val="32"/>
          <w:szCs w:val="32"/>
        </w:rPr>
        <w:t> </w:t>
      </w:r>
      <w:r>
        <w:rPr>
          <w:sz w:val="36"/>
          <w:szCs w:val="36"/>
        </w:rPr>
        <w:t xml:space="preserve"> </w:t>
      </w:r>
      <w:r>
        <w:t>Discard the embryos.</w:t>
      </w:r>
      <w:r>
        <w:tab/>
      </w:r>
    </w:p>
    <w:p w14:paraId="79AA624A" w14:textId="15C4884D" w:rsidR="004E4011" w:rsidRPr="00127D2A" w:rsidRDefault="004E4011" w:rsidP="00127D2A">
      <w:pPr>
        <w:pStyle w:val="BodyText"/>
        <w:spacing w:after="283"/>
        <w:ind w:left="720"/>
        <w:rPr>
          <w:color w:val="E36C0A" w:themeColor="accent6" w:themeShade="BF"/>
        </w:rPr>
      </w:pPr>
      <w:r>
        <w:rPr>
          <w:sz w:val="22"/>
          <w:szCs w:val="32"/>
        </w:rPr>
        <w:t>7</w:t>
      </w:r>
      <w:r w:rsidRPr="00004F7F">
        <w:rPr>
          <w:sz w:val="22"/>
          <w:szCs w:val="32"/>
        </w:rPr>
        <w:t xml:space="preserve">. </w:t>
      </w:r>
      <w:r w:rsidRPr="006F65AA">
        <w:rPr>
          <w:sz w:val="32"/>
          <w:szCs w:val="32"/>
        </w:rPr>
        <w:sym w:font="Wingdings" w:char="F071"/>
      </w:r>
      <w:r w:rsidRPr="006F65AA">
        <w:rPr>
          <w:sz w:val="32"/>
          <w:szCs w:val="32"/>
        </w:rPr>
        <w:t> </w:t>
      </w:r>
      <w:r>
        <w:rPr>
          <w:sz w:val="36"/>
          <w:szCs w:val="36"/>
        </w:rPr>
        <w:t xml:space="preserve"> </w:t>
      </w:r>
      <w:r>
        <w:t xml:space="preserve">Other disposition (please specify); this option must also be initialed by an authorized representative of </w:t>
      </w:r>
      <w:r w:rsidR="003F2E90">
        <w:t>MLFC</w:t>
      </w:r>
      <w:r>
        <w:t xml:space="preserve"> to be effective: _________________________________________</w:t>
      </w:r>
    </w:p>
    <w:p w14:paraId="18899A4F" w14:textId="77777777" w:rsidR="004E4011" w:rsidRDefault="004E4011" w:rsidP="004E4011">
      <w:pPr>
        <w:pStyle w:val="BodyText"/>
        <w:spacing w:after="283"/>
        <w:ind w:left="1440"/>
      </w:pPr>
      <w:r w:rsidRPr="00B517B2">
        <w:rPr>
          <w:sz w:val="32"/>
          <w:szCs w:val="32"/>
        </w:rPr>
        <w:sym w:font="Wingdings" w:char="F071"/>
      </w:r>
      <w:r w:rsidRPr="00B517B2">
        <w:t xml:space="preserve"> </w:t>
      </w:r>
      <w:r w:rsidRPr="00367D95">
        <w:t xml:space="preserve">Agreed upon: [insert name and title], authorized </w:t>
      </w:r>
      <w:r>
        <w:t>CLINIC</w:t>
      </w:r>
      <w:r w:rsidRPr="00367D95">
        <w:t xml:space="preserve"> representative</w:t>
      </w:r>
      <w:r>
        <w:t>: _____________________________________________________________________</w:t>
      </w:r>
    </w:p>
    <w:p w14:paraId="1900E694" w14:textId="4DC78945" w:rsidR="003706FF" w:rsidRPr="00E050F8" w:rsidRDefault="001F7656" w:rsidP="004E4011">
      <w:pPr>
        <w:pStyle w:val="BodyText"/>
        <w:pBdr>
          <w:top w:val="single" w:sz="4" w:space="1" w:color="auto"/>
          <w:left w:val="single" w:sz="4" w:space="4" w:color="auto"/>
          <w:bottom w:val="single" w:sz="4" w:space="1" w:color="auto"/>
          <w:right w:val="single" w:sz="4" w:space="4" w:color="auto"/>
        </w:pBdr>
        <w:spacing w:after="283"/>
      </w:pPr>
      <w:r>
        <w:rPr>
          <w:b/>
        </w:rPr>
        <w:t>I/We also agree tha</w:t>
      </w:r>
      <w:r w:rsidR="00FA254E">
        <w:rPr>
          <w:b/>
        </w:rPr>
        <w:t xml:space="preserve">t if: </w:t>
      </w:r>
      <w:r w:rsidRPr="00000A2E">
        <w:rPr>
          <w:b/>
        </w:rPr>
        <w:t xml:space="preserve">our </w:t>
      </w:r>
      <w:r w:rsidRPr="00007108">
        <w:rPr>
          <w:b/>
        </w:rPr>
        <w:t>selected disposition choice</w:t>
      </w:r>
      <w:r w:rsidRPr="00000A2E">
        <w:rPr>
          <w:b/>
        </w:rPr>
        <w:t xml:space="preserve"> is</w:t>
      </w:r>
      <w:r>
        <w:rPr>
          <w:b/>
        </w:rPr>
        <w:t xml:space="preserve"> not available or, in the </w:t>
      </w:r>
      <w:r w:rsidR="003F2E90">
        <w:rPr>
          <w:b/>
        </w:rPr>
        <w:t>MLFC</w:t>
      </w:r>
      <w:r>
        <w:rPr>
          <w:b/>
        </w:rPr>
        <w:t>’s sole discretion, is not practical to implement</w:t>
      </w:r>
      <w:r w:rsidR="00FA254E">
        <w:rPr>
          <w:b/>
        </w:rPr>
        <w:t>; if</w:t>
      </w:r>
      <w:r>
        <w:rPr>
          <w:b/>
        </w:rPr>
        <w:t xml:space="preserve"> I/we do not uphold our obligation to pay all storage and storage related fees as and when due</w:t>
      </w:r>
      <w:r w:rsidR="00FA254E">
        <w:rPr>
          <w:b/>
        </w:rPr>
        <w:t xml:space="preserve">; or </w:t>
      </w:r>
      <w:r>
        <w:rPr>
          <w:b/>
        </w:rPr>
        <w:t xml:space="preserve">fail to preserve any choice we have made here as required by this Agreement or </w:t>
      </w:r>
      <w:r w:rsidR="003F2E90">
        <w:rPr>
          <w:b/>
        </w:rPr>
        <w:t>MLFC</w:t>
      </w:r>
      <w:r>
        <w:rPr>
          <w:b/>
        </w:rPr>
        <w:t>,</w:t>
      </w:r>
      <w:r w:rsidRPr="001675D4">
        <w:rPr>
          <w:b/>
        </w:rPr>
        <w:t xml:space="preserve"> </w:t>
      </w:r>
      <w:r>
        <w:rPr>
          <w:b/>
        </w:rPr>
        <w:t xml:space="preserve">I/we authorize </w:t>
      </w:r>
      <w:r w:rsidR="003F2E90">
        <w:rPr>
          <w:b/>
        </w:rPr>
        <w:t>MLFC</w:t>
      </w:r>
      <w:r w:rsidRPr="001675D4">
        <w:rPr>
          <w:b/>
        </w:rPr>
        <w:t xml:space="preserve"> to discard our embryos</w:t>
      </w:r>
      <w:r w:rsidR="003F2E90">
        <w:rPr>
          <w:b/>
        </w:rPr>
        <w:t xml:space="preserve">  </w:t>
      </w:r>
      <w:r w:rsidR="005D6EAE">
        <w:rPr>
          <w:b/>
          <w:i/>
        </w:rPr>
        <w:t xml:space="preserve">Patients </w:t>
      </w:r>
      <w:r w:rsidR="00051671">
        <w:rPr>
          <w:b/>
          <w:i/>
        </w:rPr>
        <w:t xml:space="preserve">and partners </w:t>
      </w:r>
      <w:r w:rsidR="005D6EAE">
        <w:rPr>
          <w:b/>
          <w:i/>
        </w:rPr>
        <w:t xml:space="preserve">will continue to be responsible for all unpaid cryostorage fees if embryos are discarded. </w:t>
      </w:r>
    </w:p>
    <w:p w14:paraId="1B60E62E" w14:textId="6398F227" w:rsidR="00C81DF2" w:rsidRDefault="00C81DF2" w:rsidP="00255AED">
      <w:pPr>
        <w:pStyle w:val="BodyText"/>
        <w:rPr>
          <w:b/>
          <w:i/>
        </w:rPr>
      </w:pPr>
    </w:p>
    <w:p w14:paraId="3DB56D3A"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742C233B"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5C50947B"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1A5D0AE0"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7E770531"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5E0E23C9"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255F11B7"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7485608"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77FA3538"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3BC1FAC"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6919782B"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1BE8C87F" w14:textId="77777777" w:rsidR="00BA7EFE" w:rsidRPr="00FA3F7B" w:rsidRDefault="00BA7EFE" w:rsidP="00CF5F82">
      <w:pPr>
        <w:spacing w:before="240" w:after="200" w:line="276" w:lineRule="auto"/>
        <w:ind w:firstLine="0"/>
        <w:contextualSpacing/>
        <w:rPr>
          <w:rFonts w:eastAsia="Calibri" w:cs="Arial"/>
          <w:lang w:bidi="ar-SA"/>
        </w:rPr>
      </w:pPr>
    </w:p>
    <w:p w14:paraId="0C427153" w14:textId="38F0C926" w:rsidR="006F65D0" w:rsidRPr="00CD7C0D" w:rsidRDefault="006F65D0" w:rsidP="009E0176">
      <w:pPr>
        <w:pStyle w:val="Heading1"/>
        <w:rPr>
          <w:rStyle w:val="IntenseReference"/>
        </w:rPr>
      </w:pPr>
      <w:r>
        <w:rPr>
          <w:rStyle w:val="IntenseReference"/>
        </w:rPr>
        <w:t>Discontinuation of IVF Treatment </w:t>
      </w:r>
    </w:p>
    <w:p w14:paraId="6C02374B" w14:textId="64FE2EF4" w:rsidR="006F65D0" w:rsidRPr="00DE67F3" w:rsidRDefault="006F65D0" w:rsidP="006F65D0">
      <w:pPr>
        <w:pStyle w:val="BodyText"/>
        <w:ind w:left="707"/>
        <w:rPr>
          <w:b/>
        </w:rPr>
      </w:pPr>
      <w:r>
        <w:t xml:space="preserve">In the event </w:t>
      </w:r>
      <w:r w:rsidR="00F9134E">
        <w:t>P</w:t>
      </w:r>
      <w:r>
        <w:t xml:space="preserve">atient and her </w:t>
      </w:r>
      <w:r w:rsidR="00F9134E">
        <w:t>S</w:t>
      </w:r>
      <w:r>
        <w:t>pouse</w:t>
      </w:r>
      <w:r w:rsidR="00F9134E">
        <w:t>/P</w:t>
      </w:r>
      <w:r>
        <w:t>artner mutually agree to discontinue IVF treatment</w:t>
      </w:r>
      <w:r w:rsidR="009E7B24">
        <w:t xml:space="preserve"> as a couple</w:t>
      </w:r>
      <w:r w:rsidR="00A6221B">
        <w:t xml:space="preserve">, </w:t>
      </w:r>
      <w:r w:rsidR="00181213">
        <w:t>I/w</w:t>
      </w:r>
      <w:r>
        <w:t xml:space="preserve">e agree that any embryos should be disposed of in the following manner </w:t>
      </w:r>
      <w:r w:rsidRPr="00DE67F3">
        <w:rPr>
          <w:b/>
        </w:rPr>
        <w:t>(check one box only): </w:t>
      </w:r>
    </w:p>
    <w:p w14:paraId="50E128F6" w14:textId="35D0F7F5" w:rsidR="00DE67F3" w:rsidRDefault="00DE67F3" w:rsidP="00DE67F3">
      <w:pPr>
        <w:pStyle w:val="BodyText"/>
        <w:ind w:left="707"/>
      </w:pPr>
      <w:r w:rsidRPr="004E4011">
        <w:rPr>
          <w:sz w:val="22"/>
          <w:szCs w:val="32"/>
        </w:rPr>
        <w:t>1.</w:t>
      </w:r>
      <w:r w:rsidR="00180045">
        <w:rPr>
          <w:sz w:val="22"/>
          <w:szCs w:val="32"/>
        </w:rPr>
        <w:t xml:space="preserve"> </w:t>
      </w:r>
      <w:r w:rsidRPr="009F6C8D">
        <w:rPr>
          <w:sz w:val="32"/>
          <w:szCs w:val="32"/>
        </w:rPr>
        <w:sym w:font="Wingdings" w:char="F071"/>
      </w:r>
      <w:r w:rsidRPr="009F6C8D">
        <w:rPr>
          <w:sz w:val="32"/>
          <w:szCs w:val="32"/>
        </w:rPr>
        <w:t> </w:t>
      </w:r>
      <w:r>
        <w:rPr>
          <w:sz w:val="36"/>
          <w:szCs w:val="36"/>
        </w:rPr>
        <w:t xml:space="preserve"> </w:t>
      </w:r>
      <w:r w:rsidR="00CD7C0D">
        <w:t>Give to Patient alone</w:t>
      </w:r>
      <w:r>
        <w:t xml:space="preserve"> or with a new partner or spouse, </w:t>
      </w:r>
      <w:r w:rsidR="00CD7C0D">
        <w:t>recognizing that any legal p</w:t>
      </w:r>
      <w:r>
        <w:t>arent-child relationship(s) created</w:t>
      </w:r>
      <w:r w:rsidR="00CD7C0D">
        <w:t xml:space="preserve"> or not created are beyond the scope of this Agreement.</w:t>
      </w:r>
      <w:r>
        <w:t xml:space="preserve"> </w:t>
      </w:r>
    </w:p>
    <w:p w14:paraId="68ED3C22" w14:textId="77777777" w:rsidR="00DE67F3" w:rsidRDefault="00DE67F3" w:rsidP="00DE67F3">
      <w:pPr>
        <w:pStyle w:val="BodyText"/>
        <w:ind w:left="707"/>
      </w:pPr>
    </w:p>
    <w:p w14:paraId="27A01891" w14:textId="428CE0EE" w:rsidR="00CD7C0D" w:rsidRDefault="00DE67F3" w:rsidP="00CD7C0D">
      <w:pPr>
        <w:pStyle w:val="BodyText"/>
        <w:ind w:left="707"/>
      </w:pPr>
      <w:r w:rsidRPr="004E4011">
        <w:rPr>
          <w:sz w:val="22"/>
          <w:szCs w:val="32"/>
        </w:rPr>
        <w:t>2.</w:t>
      </w:r>
      <w:r w:rsidR="00180045">
        <w:rPr>
          <w:sz w:val="22"/>
          <w:szCs w:val="32"/>
        </w:rPr>
        <w:t xml:space="preserve"> </w:t>
      </w:r>
      <w:r w:rsidRPr="009F6C8D">
        <w:rPr>
          <w:sz w:val="32"/>
          <w:szCs w:val="32"/>
        </w:rPr>
        <w:sym w:font="Wingdings" w:char="F071"/>
      </w:r>
      <w:r w:rsidRPr="009F6C8D">
        <w:rPr>
          <w:sz w:val="32"/>
          <w:szCs w:val="32"/>
        </w:rPr>
        <w:t> </w:t>
      </w:r>
      <w:r>
        <w:rPr>
          <w:sz w:val="36"/>
          <w:szCs w:val="36"/>
        </w:rPr>
        <w:t xml:space="preserve"> </w:t>
      </w:r>
      <w:r w:rsidR="00CD7C0D">
        <w:t>Give to Spouse/Partner alone</w:t>
      </w:r>
      <w:r>
        <w:t xml:space="preserve"> or with a new partner or spouse,</w:t>
      </w:r>
      <w:r w:rsidR="00CD7C0D">
        <w:t xml:space="preserve"> recognizing that any legal parent-child relationship(s) created or not created are beyond the scope of this Agreement. </w:t>
      </w:r>
    </w:p>
    <w:p w14:paraId="4B8B857D" w14:textId="77777777" w:rsidR="00E02F8E" w:rsidRDefault="00E02F8E" w:rsidP="00CD7C0D">
      <w:pPr>
        <w:pStyle w:val="BodyText"/>
        <w:ind w:left="707"/>
      </w:pPr>
    </w:p>
    <w:p w14:paraId="23283988" w14:textId="77777777" w:rsidR="00E02F8E" w:rsidRDefault="00E02F8E" w:rsidP="00CD7C0D">
      <w:pPr>
        <w:pStyle w:val="BodyText"/>
        <w:ind w:left="707"/>
      </w:pPr>
    </w:p>
    <w:p w14:paraId="3569D708" w14:textId="77777777" w:rsidR="00E02F8E" w:rsidRPr="00FA3F7B" w:rsidRDefault="00E02F8E" w:rsidP="009E0176">
      <w:pPr>
        <w:pStyle w:val="BodyText"/>
        <w:jc w:val="both"/>
        <w:rPr>
          <w:b/>
          <w:i/>
        </w:rPr>
      </w:pPr>
      <w:r w:rsidRPr="004E4011">
        <w:rPr>
          <w:b/>
          <w:i/>
        </w:rPr>
        <w:t xml:space="preserve">NOTE: </w:t>
      </w:r>
      <w:r>
        <w:rPr>
          <w:b/>
          <w:i/>
        </w:rPr>
        <w:t>IN THE EVENT OF A</w:t>
      </w:r>
      <w:r w:rsidRPr="004E4011">
        <w:rPr>
          <w:b/>
          <w:i/>
        </w:rPr>
        <w:t xml:space="preserve"> DIVORCE OR DISSOLUTION OF RELATIONSHIP, </w:t>
      </w:r>
      <w:r>
        <w:rPr>
          <w:b/>
          <w:i/>
        </w:rPr>
        <w:t>MLFC</w:t>
      </w:r>
      <w:r w:rsidRPr="004E4011">
        <w:rPr>
          <w:b/>
          <w:i/>
        </w:rPr>
        <w:t xml:space="preserve"> REQUIRE</w:t>
      </w:r>
      <w:r>
        <w:rPr>
          <w:b/>
          <w:i/>
        </w:rPr>
        <w:t>S</w:t>
      </w:r>
      <w:r w:rsidRPr="004E4011">
        <w:rPr>
          <w:b/>
          <w:i/>
        </w:rPr>
        <w:t xml:space="preserve"> A VALID, FINAL, NON-APPEALABLE </w:t>
      </w:r>
      <w:r>
        <w:rPr>
          <w:b/>
          <w:i/>
        </w:rPr>
        <w:t>ORDER/</w:t>
      </w:r>
      <w:r w:rsidRPr="004E4011">
        <w:rPr>
          <w:b/>
          <w:i/>
        </w:rPr>
        <w:t xml:space="preserve">DECREE BY A COURT OF COMPETENT JURISDICTION AND/OR </w:t>
      </w:r>
      <w:r>
        <w:rPr>
          <w:b/>
          <w:i/>
        </w:rPr>
        <w:t xml:space="preserve">A VALID </w:t>
      </w:r>
      <w:r w:rsidRPr="004E4011">
        <w:rPr>
          <w:b/>
          <w:i/>
        </w:rPr>
        <w:t xml:space="preserve">SETTLEMENT AGREEMENT (AS DETERMINED IN </w:t>
      </w:r>
      <w:r>
        <w:rPr>
          <w:b/>
          <w:i/>
        </w:rPr>
        <w:t>MLFC’S</w:t>
      </w:r>
      <w:r w:rsidRPr="004E4011">
        <w:rPr>
          <w:b/>
          <w:i/>
        </w:rPr>
        <w:t xml:space="preserve"> SOLE DISCRETION), SPECIFICALLY </w:t>
      </w:r>
      <w:r>
        <w:rPr>
          <w:b/>
          <w:i/>
        </w:rPr>
        <w:t>ADDRESSING THE DISPOSITION OF EMBRYOS STORED WITH MLFC</w:t>
      </w:r>
      <w:r w:rsidRPr="004E4011">
        <w:rPr>
          <w:b/>
          <w:i/>
        </w:rPr>
        <w:t>.</w:t>
      </w:r>
      <w:r>
        <w:rPr>
          <w:b/>
          <w:i/>
        </w:rPr>
        <w:t xml:space="preserve">  THE SELECTED DISPOSITION OF EMBRYOS CONTAINED HEREIN, MAY NOT BE CHANGED OR UPATED WITHOUT A NEW AGREEMENT SIGNED BY </w:t>
      </w:r>
      <w:r w:rsidRPr="00C81DF2">
        <w:rPr>
          <w:b/>
          <w:i/>
          <w:u w:val="single"/>
        </w:rPr>
        <w:t>BOTH</w:t>
      </w:r>
      <w:r>
        <w:rPr>
          <w:b/>
          <w:i/>
          <w:u w:val="single"/>
        </w:rPr>
        <w:t xml:space="preserve"> PARTIES HERETO.   </w:t>
      </w:r>
      <w:r>
        <w:rPr>
          <w:b/>
          <w:i/>
        </w:rPr>
        <w:t xml:space="preserve"> </w:t>
      </w:r>
    </w:p>
    <w:p w14:paraId="5933DB1D" w14:textId="77777777" w:rsidR="00E02F8E" w:rsidRDefault="00E02F8E" w:rsidP="00CD7C0D">
      <w:pPr>
        <w:pStyle w:val="BodyText"/>
        <w:ind w:left="707"/>
      </w:pPr>
    </w:p>
    <w:p w14:paraId="680958F8" w14:textId="57E5D819" w:rsidR="00DE67F3" w:rsidRDefault="00DE67F3" w:rsidP="00CD7C0D">
      <w:pPr>
        <w:pStyle w:val="BodyText"/>
      </w:pPr>
      <w:r>
        <w:t> </w:t>
      </w:r>
    </w:p>
    <w:p w14:paraId="49A70752" w14:textId="0BB82B18" w:rsidR="00DE67F3" w:rsidRPr="00E050F8" w:rsidRDefault="00DE67F3" w:rsidP="00DE67F3">
      <w:pPr>
        <w:pStyle w:val="BodyText"/>
        <w:spacing w:after="283"/>
        <w:ind w:left="707"/>
      </w:pPr>
      <w:r w:rsidRPr="004E4011">
        <w:rPr>
          <w:sz w:val="22"/>
          <w:szCs w:val="32"/>
        </w:rPr>
        <w:t xml:space="preserve">3. </w:t>
      </w:r>
      <w:r w:rsidRPr="006F65AA">
        <w:rPr>
          <w:sz w:val="32"/>
          <w:szCs w:val="32"/>
        </w:rPr>
        <w:sym w:font="Wingdings" w:char="F071"/>
      </w:r>
      <w:r w:rsidRPr="006F65AA">
        <w:rPr>
          <w:sz w:val="32"/>
          <w:szCs w:val="32"/>
        </w:rPr>
        <w:t> </w:t>
      </w:r>
      <w:r w:rsidRPr="00366D40">
        <w:rPr>
          <w:sz w:val="36"/>
          <w:szCs w:val="36"/>
        </w:rPr>
        <w:t xml:space="preserve"> </w:t>
      </w:r>
      <w:r>
        <w:t xml:space="preserve">Donate to </w:t>
      </w:r>
      <w:r w:rsidR="00CD7C0D">
        <w:t xml:space="preserve">achieve a pregnancy, </w:t>
      </w:r>
      <w:r w:rsidRPr="00E050F8">
        <w:t>either</w:t>
      </w:r>
      <w:r w:rsidR="00CD7C0D">
        <w:t xml:space="preserve"> to a specific couple or individual(s) we name below, or to one or more couples or individuals located and selected by </w:t>
      </w:r>
      <w:r w:rsidR="003F2E90">
        <w:t>MLFC</w:t>
      </w:r>
      <w:r w:rsidR="00CD7C0D">
        <w:t xml:space="preserve">, as specified below </w:t>
      </w:r>
      <w:r w:rsidRPr="00E050F8">
        <w:t>(</w:t>
      </w:r>
      <w:r w:rsidRPr="00E050F8">
        <w:rPr>
          <w:b/>
        </w:rPr>
        <w:t>choose either option A or B</w:t>
      </w:r>
      <w:r w:rsidRPr="00E050F8">
        <w:t>):</w:t>
      </w:r>
    </w:p>
    <w:p w14:paraId="27D0BDD7" w14:textId="6A3F1CCB" w:rsidR="00DE67F3" w:rsidRPr="006F65AA" w:rsidRDefault="00DE67F3" w:rsidP="00DE67F3">
      <w:pPr>
        <w:pStyle w:val="BodyText"/>
        <w:spacing w:after="283"/>
        <w:ind w:left="720" w:firstLine="720"/>
      </w:pPr>
      <w:r w:rsidRPr="004E4011">
        <w:rPr>
          <w:sz w:val="22"/>
          <w:szCs w:val="32"/>
        </w:rPr>
        <w:t xml:space="preserve">A. </w:t>
      </w:r>
      <w:r w:rsidRPr="00E050F8">
        <w:rPr>
          <w:sz w:val="32"/>
          <w:szCs w:val="32"/>
        </w:rPr>
        <w:sym w:font="Wingdings" w:char="F071"/>
      </w:r>
      <w:r w:rsidRPr="00E050F8">
        <w:rPr>
          <w:sz w:val="32"/>
          <w:szCs w:val="32"/>
        </w:rPr>
        <w:t> </w:t>
      </w:r>
      <w:r w:rsidRPr="00E050F8">
        <w:rPr>
          <w:sz w:val="36"/>
          <w:szCs w:val="36"/>
        </w:rPr>
        <w:t xml:space="preserve"> </w:t>
      </w:r>
      <w:r w:rsidRPr="00E050F8">
        <w:t xml:space="preserve">Donate through </w:t>
      </w:r>
      <w:r w:rsidR="003F2E90">
        <w:t>MLFC</w:t>
      </w:r>
      <w:r w:rsidRPr="00E050F8">
        <w:t>, who will try to l</w:t>
      </w:r>
      <w:r w:rsidR="00CD7C0D">
        <w:t xml:space="preserve">ocate and select </w:t>
      </w:r>
      <w:r w:rsidRPr="00E050F8">
        <w:t xml:space="preserve">or one or more </w:t>
      </w:r>
      <w:r w:rsidR="00CD7C0D">
        <w:t xml:space="preserve">couples or individual(s) </w:t>
      </w:r>
      <w:r w:rsidRPr="00E050F8">
        <w:t xml:space="preserve">to </w:t>
      </w:r>
      <w:r w:rsidR="00CD7C0D">
        <w:t xml:space="preserve">donate </w:t>
      </w:r>
      <w:r w:rsidRPr="00E050F8">
        <w:t xml:space="preserve">our embryos to </w:t>
      </w:r>
      <w:r w:rsidR="00CD7C0D">
        <w:t>achieve a pregnancy if possible</w:t>
      </w:r>
      <w:r w:rsidRPr="00E050F8">
        <w:t xml:space="preserve"> (as determined by </w:t>
      </w:r>
      <w:r w:rsidR="003F2E90" w:rsidRPr="003F2E90">
        <w:t>MLFC</w:t>
      </w:r>
      <w:r>
        <w:t xml:space="preserve"> at its sole discretion)</w:t>
      </w:r>
      <w:r w:rsidRPr="009F6C8D">
        <w:t xml:space="preserve">, </w:t>
      </w:r>
      <w:r w:rsidRPr="006F65AA">
        <w:t>and</w:t>
      </w:r>
      <w:r>
        <w:t>, if it is not, to</w:t>
      </w:r>
      <w:r w:rsidRPr="006F65AA">
        <w:t xml:space="preserve"> discard</w:t>
      </w:r>
      <w:r>
        <w:t xml:space="preserve"> the embryos</w:t>
      </w:r>
      <w:r w:rsidRPr="006F65AA">
        <w:t xml:space="preserve">. </w:t>
      </w:r>
    </w:p>
    <w:p w14:paraId="0E0FADE9" w14:textId="51B33154" w:rsidR="00DE67F3" w:rsidRDefault="00DE67F3" w:rsidP="00DE67F3">
      <w:pPr>
        <w:pStyle w:val="BodyText"/>
        <w:spacing w:after="283"/>
        <w:ind w:left="720" w:firstLine="720"/>
      </w:pPr>
      <w:r w:rsidRPr="004E4011">
        <w:rPr>
          <w:sz w:val="22"/>
          <w:szCs w:val="32"/>
        </w:rPr>
        <w:t xml:space="preserve">B. </w:t>
      </w:r>
      <w:r w:rsidRPr="006F65AA">
        <w:rPr>
          <w:sz w:val="32"/>
          <w:szCs w:val="32"/>
        </w:rPr>
        <w:sym w:font="Wingdings" w:char="F071"/>
      </w:r>
      <w:r w:rsidRPr="006F65AA">
        <w:rPr>
          <w:sz w:val="32"/>
          <w:szCs w:val="32"/>
        </w:rPr>
        <w:t> </w:t>
      </w:r>
      <w:r w:rsidRPr="006F65AA">
        <w:rPr>
          <w:sz w:val="36"/>
          <w:szCs w:val="36"/>
        </w:rPr>
        <w:t xml:space="preserve"> </w:t>
      </w:r>
      <w:r w:rsidR="00CD7C0D" w:rsidRPr="006F65AA">
        <w:t>Donate t</w:t>
      </w:r>
      <w:r w:rsidR="00CD7C0D" w:rsidRPr="00366D40">
        <w:t xml:space="preserve">o </w:t>
      </w:r>
      <w:r w:rsidR="00CD7C0D">
        <w:t>the</w:t>
      </w:r>
      <w:r w:rsidR="00CD7C0D" w:rsidRPr="00366D40">
        <w:t xml:space="preserve"> </w:t>
      </w:r>
      <w:r w:rsidR="00CD7C0D" w:rsidRPr="006F65AA">
        <w:t>specific</w:t>
      </w:r>
      <w:r w:rsidR="00CD7C0D" w:rsidRPr="00366D40">
        <w:t xml:space="preserve"> couple</w:t>
      </w:r>
      <w:r w:rsidR="00CD7C0D">
        <w:t xml:space="preserve"> or individual named below</w:t>
      </w:r>
      <w:r w:rsidR="00CD7C0D" w:rsidRPr="00366D40">
        <w:t xml:space="preserve"> </w:t>
      </w:r>
      <w:r w:rsidR="00CD7C0D">
        <w:t>to achieve a pregnancy</w:t>
      </w:r>
      <w:r w:rsidR="00CD7C0D" w:rsidRPr="00366D40">
        <w:t xml:space="preserve">.  This may </w:t>
      </w:r>
      <w:r w:rsidR="00CD7C0D">
        <w:t>mean keeping</w:t>
      </w:r>
      <w:r w:rsidR="00CD7C0D" w:rsidRPr="00366D40">
        <w:t xml:space="preserve"> the embryos in storage, and </w:t>
      </w:r>
      <w:r w:rsidR="00CD7C0D">
        <w:t>depends</w:t>
      </w:r>
      <w:r w:rsidR="00CD7C0D" w:rsidRPr="00366D40">
        <w:t xml:space="preserve"> upon payment </w:t>
      </w:r>
      <w:r w:rsidR="00CD7C0D" w:rsidRPr="006F65AA">
        <w:t xml:space="preserve">by us or the </w:t>
      </w:r>
      <w:r w:rsidR="00CD7C0D">
        <w:t>named</w:t>
      </w:r>
      <w:r w:rsidR="00CD7C0D" w:rsidRPr="006F65AA">
        <w:t xml:space="preserve"> recipient</w:t>
      </w:r>
      <w:r w:rsidR="00CD7C0D">
        <w:t>(</w:t>
      </w:r>
      <w:r w:rsidR="00CD7C0D" w:rsidRPr="006F65AA">
        <w:t>s</w:t>
      </w:r>
      <w:r w:rsidR="00CD7C0D">
        <w:t>)</w:t>
      </w:r>
      <w:r w:rsidR="00CD7C0D" w:rsidRPr="006F65AA">
        <w:t xml:space="preserve"> </w:t>
      </w:r>
      <w:r w:rsidR="00CD7C0D" w:rsidRPr="00366D40">
        <w:t xml:space="preserve">of all </w:t>
      </w:r>
      <w:r w:rsidR="00CD7C0D">
        <w:t xml:space="preserve">storage </w:t>
      </w:r>
      <w:r w:rsidR="00CD7C0D" w:rsidRPr="00366D40">
        <w:t xml:space="preserve">fees and other payments due </w:t>
      </w:r>
      <w:r w:rsidR="003F2E90">
        <w:t>MLFC</w:t>
      </w:r>
      <w:r w:rsidR="00CD7C0D" w:rsidRPr="00366D40">
        <w:t xml:space="preserve"> for these cryopreservation services</w:t>
      </w:r>
      <w:r w:rsidR="00CD7C0D">
        <w:t xml:space="preserve">.  In case the recipient(s) is unable or unwilling to accept these embryos, you must check here if you DO or DO NOT want </w:t>
      </w:r>
      <w:r w:rsidR="003F2E90" w:rsidRPr="003F2E90">
        <w:t>MLFC</w:t>
      </w:r>
      <w:r w:rsidR="00CD7C0D">
        <w:t xml:space="preserve"> ot try to locate another recipeient(s) for donation to achieve a pregnancy, or if you want the embryos to be discarded.</w:t>
      </w:r>
    </w:p>
    <w:p w14:paraId="0A8F7E18" w14:textId="77777777" w:rsidR="00DE67F3" w:rsidRPr="007C7B02" w:rsidRDefault="00DE67F3" w:rsidP="00DE67F3">
      <w:pPr>
        <w:pStyle w:val="BodyText"/>
        <w:ind w:left="1418"/>
      </w:pPr>
      <w:r w:rsidRPr="007C7B02">
        <w:t xml:space="preserve">Please donate to:  </w:t>
      </w:r>
      <w:r w:rsidRPr="007C7B02">
        <w:tab/>
        <w:t>Name</w:t>
      </w:r>
      <w:r>
        <w:t>(s)</w:t>
      </w:r>
      <w:r w:rsidRPr="007C7B02">
        <w:tab/>
        <w:t xml:space="preserve">________________________________ </w:t>
      </w:r>
    </w:p>
    <w:p w14:paraId="3DE505E8" w14:textId="77777777" w:rsidR="00DE67F3" w:rsidRPr="007C7B02" w:rsidRDefault="00DE67F3" w:rsidP="00DE67F3">
      <w:pPr>
        <w:pStyle w:val="BodyText"/>
        <w:ind w:left="1418"/>
      </w:pPr>
      <w:r w:rsidRPr="007C7B02">
        <w:t xml:space="preserve">                            </w:t>
      </w:r>
      <w:r w:rsidRPr="007C7B02">
        <w:tab/>
        <w:t>Address</w:t>
      </w:r>
      <w:r w:rsidRPr="007C7B02">
        <w:tab/>
        <w:t xml:space="preserve"> </w:t>
      </w:r>
      <w:r w:rsidRPr="007C7B02">
        <w:tab/>
        <w:t>________________________________</w:t>
      </w:r>
    </w:p>
    <w:p w14:paraId="16206F0C" w14:textId="77777777" w:rsidR="00DE67F3" w:rsidRPr="007C7B02" w:rsidRDefault="00DE67F3" w:rsidP="00DE67F3">
      <w:pPr>
        <w:pStyle w:val="BodyText"/>
        <w:ind w:left="1418"/>
      </w:pPr>
      <w:r w:rsidRPr="007C7B02">
        <w:tab/>
      </w:r>
      <w:r w:rsidRPr="007C7B02">
        <w:tab/>
      </w:r>
      <w:r w:rsidRPr="007C7B02">
        <w:tab/>
      </w:r>
      <w:r w:rsidRPr="007C7B02">
        <w:tab/>
      </w:r>
      <w:r w:rsidRPr="007C7B02">
        <w:tab/>
      </w:r>
      <w:r w:rsidRPr="007C7B02">
        <w:tab/>
        <w:t xml:space="preserve">________________________________  </w:t>
      </w:r>
    </w:p>
    <w:p w14:paraId="7550EA0F" w14:textId="77777777" w:rsidR="00DE67F3" w:rsidRPr="007C7B02" w:rsidRDefault="00DE67F3" w:rsidP="00DE67F3">
      <w:pPr>
        <w:pStyle w:val="BodyText"/>
        <w:ind w:left="1418"/>
      </w:pPr>
      <w:r w:rsidRPr="007C7B02">
        <w:t xml:space="preserve">                            </w:t>
      </w:r>
      <w:r w:rsidRPr="007C7B02">
        <w:tab/>
        <w:t xml:space="preserve">Telephone </w:t>
      </w:r>
      <w:r w:rsidRPr="007C7B02">
        <w:tab/>
        <w:t>________________________________ </w:t>
      </w:r>
    </w:p>
    <w:p w14:paraId="3C304553" w14:textId="77777777" w:rsidR="00DE67F3" w:rsidRPr="007C7B02" w:rsidRDefault="00DE67F3" w:rsidP="00DE67F3">
      <w:pPr>
        <w:pStyle w:val="BodyText"/>
        <w:ind w:left="1418"/>
      </w:pPr>
      <w:r w:rsidRPr="007C7B02">
        <w:tab/>
      </w:r>
      <w:r w:rsidRPr="007C7B02">
        <w:tab/>
        <w:t xml:space="preserve">   </w:t>
      </w:r>
      <w:r w:rsidRPr="007C7B02">
        <w:tab/>
      </w:r>
      <w:r w:rsidRPr="007C7B02">
        <w:tab/>
        <w:t xml:space="preserve">Email </w:t>
      </w:r>
      <w:r w:rsidRPr="007C7B02">
        <w:tab/>
      </w:r>
      <w:r w:rsidRPr="007C7B02">
        <w:tab/>
        <w:t>________________________________</w:t>
      </w:r>
    </w:p>
    <w:p w14:paraId="22E04F01" w14:textId="77777777" w:rsidR="00DE67F3" w:rsidRPr="006F65AA" w:rsidRDefault="00DE67F3" w:rsidP="00DE67F3">
      <w:pPr>
        <w:pStyle w:val="BodyText"/>
        <w:ind w:left="1418"/>
      </w:pPr>
    </w:p>
    <w:p w14:paraId="48A955CC" w14:textId="4DDDF7E9" w:rsidR="00DE67F3" w:rsidRPr="006F65AA" w:rsidRDefault="00DE67F3" w:rsidP="00DE67F3">
      <w:pPr>
        <w:pStyle w:val="BodyText"/>
        <w:ind w:left="1418"/>
      </w:pPr>
      <w:r w:rsidRPr="006F65AA">
        <w:t xml:space="preserve">If the named individual or couple is unable or unwilling to accept the embryos, I/we direct </w:t>
      </w:r>
      <w:r w:rsidR="00364A89">
        <w:t>CLINIC</w:t>
      </w:r>
      <w:r w:rsidRPr="006F65AA">
        <w:t xml:space="preserve"> as </w:t>
      </w:r>
      <w:r>
        <w:t>checked below</w:t>
      </w:r>
      <w:r w:rsidRPr="006F65AA">
        <w:t xml:space="preserve"> (</w:t>
      </w:r>
      <w:r w:rsidRPr="006F65AA">
        <w:rPr>
          <w:b/>
        </w:rPr>
        <w:t xml:space="preserve">choose </w:t>
      </w:r>
      <w:r>
        <w:rPr>
          <w:b/>
        </w:rPr>
        <w:t>either option 1 or 2</w:t>
      </w:r>
      <w:r w:rsidRPr="006F65AA">
        <w:t>):</w:t>
      </w:r>
    </w:p>
    <w:p w14:paraId="234D521F" w14:textId="77777777" w:rsidR="00DE67F3" w:rsidRPr="006F65AA" w:rsidRDefault="00DE67F3" w:rsidP="00DE67F3">
      <w:pPr>
        <w:pStyle w:val="BodyText"/>
        <w:ind w:left="1418"/>
      </w:pPr>
      <w:r w:rsidRPr="006F65AA">
        <w:t xml:space="preserve"> </w:t>
      </w:r>
    </w:p>
    <w:p w14:paraId="68542F06" w14:textId="0380B001" w:rsidR="00DE67F3" w:rsidRPr="006F65AA" w:rsidRDefault="00DE67F3" w:rsidP="00DE67F3">
      <w:pPr>
        <w:pStyle w:val="BodyText"/>
        <w:numPr>
          <w:ilvl w:val="0"/>
          <w:numId w:val="21"/>
        </w:numPr>
        <w:spacing w:after="283"/>
      </w:pPr>
      <w:r w:rsidRPr="006F65AA">
        <w:rPr>
          <w:sz w:val="32"/>
          <w:szCs w:val="32"/>
        </w:rPr>
        <w:sym w:font="Wingdings" w:char="F071"/>
      </w:r>
      <w:r w:rsidR="00CD7C0D">
        <w:rPr>
          <w:sz w:val="32"/>
          <w:szCs w:val="32"/>
        </w:rPr>
        <w:t xml:space="preserve"> </w:t>
      </w:r>
      <w:r w:rsidRPr="006F65AA">
        <w:t xml:space="preserve">Do not donate to another </w:t>
      </w:r>
      <w:r>
        <w:t>recipient(s)</w:t>
      </w:r>
      <w:r w:rsidRPr="006F65AA">
        <w:t xml:space="preserve">, </w:t>
      </w:r>
      <w:r>
        <w:t xml:space="preserve">or entity, </w:t>
      </w:r>
      <w:r w:rsidRPr="006F65AA">
        <w:t>but</w:t>
      </w:r>
      <w:r>
        <w:t xml:space="preserve"> </w:t>
      </w:r>
      <w:r w:rsidRPr="006F65AA">
        <w:t>discard our embryos.</w:t>
      </w:r>
    </w:p>
    <w:p w14:paraId="009CE920" w14:textId="25D8E429" w:rsidR="00DE67F3" w:rsidRDefault="00DE67F3" w:rsidP="00DE67F3">
      <w:pPr>
        <w:pStyle w:val="BodyText"/>
        <w:numPr>
          <w:ilvl w:val="0"/>
          <w:numId w:val="21"/>
        </w:numPr>
      </w:pPr>
      <w:r w:rsidRPr="006F65AA">
        <w:rPr>
          <w:sz w:val="32"/>
          <w:szCs w:val="32"/>
        </w:rPr>
        <w:sym w:font="Wingdings" w:char="F071"/>
      </w:r>
      <w:r w:rsidR="00CD7C0D">
        <w:rPr>
          <w:sz w:val="32"/>
          <w:szCs w:val="32"/>
        </w:rPr>
        <w:t xml:space="preserve"> </w:t>
      </w:r>
      <w:r w:rsidR="00CD7C0D">
        <w:t xml:space="preserve">Select and donate to one or more couples or individual(s) </w:t>
      </w:r>
      <w:r>
        <w:t xml:space="preserve">to </w:t>
      </w:r>
      <w:r w:rsidR="00CD7C0D">
        <w:t xml:space="preserve">achieve a pregnancy, </w:t>
      </w:r>
      <w:r w:rsidRPr="007C7B02">
        <w:t xml:space="preserve">if </w:t>
      </w:r>
      <w:r w:rsidR="00CD7C0D">
        <w:t>possible</w:t>
      </w:r>
      <w:r>
        <w:t xml:space="preserve"> (as determined by the </w:t>
      </w:r>
      <w:r w:rsidR="00364A89">
        <w:t>CLINIC</w:t>
      </w:r>
      <w:r>
        <w:t xml:space="preserve"> in its sole discretion)</w:t>
      </w:r>
      <w:r w:rsidRPr="007C7B02">
        <w:t>, and</w:t>
      </w:r>
      <w:r w:rsidR="00CD7C0D">
        <w:t xml:space="preserve"> otherwise discard.</w:t>
      </w:r>
    </w:p>
    <w:p w14:paraId="1EA83257" w14:textId="77777777" w:rsidR="00DE67F3" w:rsidRDefault="00DE67F3" w:rsidP="00DE67F3">
      <w:pPr>
        <w:pStyle w:val="BodyText"/>
        <w:tabs>
          <w:tab w:val="left" w:pos="1820"/>
        </w:tabs>
        <w:ind w:left="4"/>
      </w:pPr>
      <w:r>
        <w:t xml:space="preserve">  </w:t>
      </w:r>
      <w:r>
        <w:tab/>
      </w:r>
    </w:p>
    <w:p w14:paraId="327C5C74" w14:textId="77777777" w:rsidR="00CD7C0D" w:rsidRDefault="00CD7C0D" w:rsidP="00CD7C0D">
      <w:pPr>
        <w:pStyle w:val="BodyText"/>
        <w:ind w:left="1418"/>
      </w:pPr>
      <w:r w:rsidRPr="003744BC">
        <w:rPr>
          <w:b/>
        </w:rPr>
        <w:t>Special note for embryos created with donated gametes</w:t>
      </w:r>
      <w:r w:rsidRPr="003744BC">
        <w:t xml:space="preserve">: If your embryos were created with gametes (eggs and/or sperm) from a </w:t>
      </w:r>
      <w:r>
        <w:t>third-</w:t>
      </w:r>
      <w:r w:rsidRPr="003744BC">
        <w:t xml:space="preserve">party donor, your choice to donate these embryos to another couple or individual must be </w:t>
      </w:r>
      <w:r w:rsidRPr="00D8317B">
        <w:t>consistent with</w:t>
      </w:r>
      <w:r>
        <w:t xml:space="preserve"> the same as any </w:t>
      </w:r>
      <w:r w:rsidRPr="003744BC">
        <w:t>and all applicable direct agreements made with</w:t>
      </w:r>
      <w:r>
        <w:t xml:space="preserve"> </w:t>
      </w:r>
      <w:r w:rsidRPr="003744BC">
        <w:t>the gamete donor(s)</w:t>
      </w:r>
      <w:r>
        <w:t xml:space="preserve">.  If gamete donors were used, the gamete donor </w:t>
      </w:r>
      <w:r w:rsidRPr="003744BC">
        <w:t>must give prior</w:t>
      </w:r>
      <w:r>
        <w:t xml:space="preserve"> written authorization to the Patient to use these gametes for any purpose besides trying to achieve a pregnancy by the original recipient(s).   Without this prior written authorization, discarding the embryos will be required.</w:t>
      </w:r>
    </w:p>
    <w:p w14:paraId="5428BA04" w14:textId="77777777" w:rsidR="00DE67F3" w:rsidRPr="003744BC" w:rsidRDefault="00DE67F3" w:rsidP="00DE67F3">
      <w:pPr>
        <w:pStyle w:val="BodyText"/>
        <w:ind w:left="709"/>
      </w:pPr>
      <w:r w:rsidRPr="004E4011">
        <w:rPr>
          <w:sz w:val="22"/>
          <w:szCs w:val="32"/>
        </w:rPr>
        <w:t xml:space="preserve">4. </w:t>
      </w:r>
      <w:r w:rsidRPr="003744BC">
        <w:rPr>
          <w:sz w:val="32"/>
          <w:szCs w:val="32"/>
        </w:rPr>
        <w:sym w:font="Wingdings" w:char="F071"/>
      </w:r>
      <w:r w:rsidRPr="003744BC">
        <w:rPr>
          <w:sz w:val="32"/>
          <w:szCs w:val="32"/>
        </w:rPr>
        <w:t> </w:t>
      </w:r>
      <w:r w:rsidRPr="003744BC">
        <w:rPr>
          <w:sz w:val="36"/>
          <w:szCs w:val="36"/>
        </w:rPr>
        <w:t xml:space="preserve"> </w:t>
      </w:r>
      <w:r w:rsidRPr="00230B63">
        <w:t>Donate</w:t>
      </w:r>
      <w:r w:rsidRPr="003744BC">
        <w:t xml:space="preserve"> for</w:t>
      </w:r>
      <w:r>
        <w:t xml:space="preserve"> research purposes, including but not limited to embryonic stem cell research, which may result </w:t>
      </w:r>
      <w:r w:rsidRPr="003744BC">
        <w:t xml:space="preserve">in destroying the embryos, but will not result in the birth of a child.    </w:t>
      </w:r>
    </w:p>
    <w:p w14:paraId="397502D2" w14:textId="77777777" w:rsidR="00DE67F3" w:rsidRDefault="00DE67F3" w:rsidP="00DE67F3">
      <w:pPr>
        <w:pStyle w:val="BodyText"/>
        <w:ind w:left="709"/>
      </w:pPr>
      <w:r w:rsidRPr="004E4011">
        <w:rPr>
          <w:sz w:val="22"/>
          <w:szCs w:val="32"/>
        </w:rPr>
        <w:t xml:space="preserve">5. </w:t>
      </w:r>
      <w:r w:rsidRPr="003744BC">
        <w:rPr>
          <w:sz w:val="32"/>
          <w:szCs w:val="32"/>
        </w:rPr>
        <w:sym w:font="Wingdings" w:char="F071"/>
      </w:r>
      <w:r w:rsidRPr="003744BC">
        <w:rPr>
          <w:sz w:val="32"/>
          <w:szCs w:val="32"/>
        </w:rPr>
        <w:t> </w:t>
      </w:r>
      <w:r w:rsidRPr="003744BC">
        <w:rPr>
          <w:sz w:val="36"/>
          <w:szCs w:val="36"/>
        </w:rPr>
        <w:t xml:space="preserve"> </w:t>
      </w:r>
      <w:r w:rsidRPr="003744BC">
        <w:t>Donate for clinical training, which may result in destroying the</w:t>
      </w:r>
      <w:r>
        <w:t xml:space="preserve"> embryos, but will not result in the birth of a child.    </w:t>
      </w:r>
    </w:p>
    <w:p w14:paraId="58FA042F" w14:textId="77777777" w:rsidR="00DE67F3" w:rsidRDefault="00DE67F3" w:rsidP="00DE67F3">
      <w:pPr>
        <w:pStyle w:val="BodyText"/>
        <w:tabs>
          <w:tab w:val="left" w:pos="4347"/>
        </w:tabs>
        <w:ind w:left="709"/>
      </w:pPr>
      <w:r w:rsidRPr="004E4011">
        <w:rPr>
          <w:sz w:val="22"/>
          <w:szCs w:val="32"/>
        </w:rPr>
        <w:t xml:space="preserve">6. </w:t>
      </w:r>
      <w:r w:rsidRPr="006F65AA">
        <w:rPr>
          <w:sz w:val="32"/>
          <w:szCs w:val="32"/>
        </w:rPr>
        <w:sym w:font="Wingdings" w:char="F071"/>
      </w:r>
      <w:r w:rsidRPr="006F65AA">
        <w:rPr>
          <w:sz w:val="32"/>
          <w:szCs w:val="32"/>
        </w:rPr>
        <w:t> </w:t>
      </w:r>
      <w:r>
        <w:rPr>
          <w:sz w:val="36"/>
          <w:szCs w:val="36"/>
        </w:rPr>
        <w:t xml:space="preserve"> </w:t>
      </w:r>
      <w:r>
        <w:t>Discard the embryos.</w:t>
      </w:r>
      <w:r>
        <w:tab/>
      </w:r>
    </w:p>
    <w:p w14:paraId="31D787B6" w14:textId="2D9AA981" w:rsidR="004E4011" w:rsidRPr="00473BB2" w:rsidRDefault="004E4011" w:rsidP="004E4011">
      <w:pPr>
        <w:pStyle w:val="BodyText"/>
        <w:spacing w:after="283"/>
        <w:ind w:left="720"/>
        <w:rPr>
          <w:b/>
          <w:i/>
        </w:rPr>
      </w:pPr>
      <w:r>
        <w:rPr>
          <w:sz w:val="22"/>
          <w:szCs w:val="32"/>
        </w:rPr>
        <w:t>7</w:t>
      </w:r>
      <w:r w:rsidRPr="00004F7F">
        <w:rPr>
          <w:sz w:val="22"/>
          <w:szCs w:val="32"/>
        </w:rPr>
        <w:t xml:space="preserve">. </w:t>
      </w:r>
      <w:r w:rsidRPr="006F65AA">
        <w:rPr>
          <w:sz w:val="32"/>
          <w:szCs w:val="32"/>
        </w:rPr>
        <w:sym w:font="Wingdings" w:char="F071"/>
      </w:r>
      <w:r w:rsidRPr="006F65AA">
        <w:rPr>
          <w:sz w:val="32"/>
          <w:szCs w:val="32"/>
        </w:rPr>
        <w:t> </w:t>
      </w:r>
      <w:r>
        <w:rPr>
          <w:sz w:val="36"/>
          <w:szCs w:val="36"/>
        </w:rPr>
        <w:t xml:space="preserve"> </w:t>
      </w:r>
      <w:r>
        <w:t xml:space="preserve">Other disposition (please specify); this option must also be initialed by an authorized representative of </w:t>
      </w:r>
      <w:r w:rsidR="003F2E90">
        <w:t>MLFC</w:t>
      </w:r>
      <w:r>
        <w:t xml:space="preserve"> to be effective: _________________________________________</w:t>
      </w:r>
    </w:p>
    <w:p w14:paraId="347E1C0C" w14:textId="58ABF32C" w:rsidR="004E4011" w:rsidRDefault="004E4011" w:rsidP="004E4011">
      <w:pPr>
        <w:pStyle w:val="BodyText"/>
        <w:spacing w:after="283"/>
        <w:ind w:left="1440"/>
      </w:pPr>
      <w:r w:rsidRPr="00B517B2">
        <w:rPr>
          <w:sz w:val="32"/>
          <w:szCs w:val="32"/>
        </w:rPr>
        <w:sym w:font="Wingdings" w:char="F071"/>
      </w:r>
      <w:r w:rsidRPr="00B517B2">
        <w:t xml:space="preserve"> </w:t>
      </w:r>
      <w:r w:rsidRPr="00367D95">
        <w:t xml:space="preserve">Agreed upon: [insert name and title], authorized </w:t>
      </w:r>
      <w:r w:rsidR="003F2E90">
        <w:t>MLFC</w:t>
      </w:r>
      <w:r w:rsidRPr="00367D95">
        <w:t xml:space="preserve"> representative</w:t>
      </w:r>
      <w:r>
        <w:t>: _____________________________________________________________________</w:t>
      </w:r>
    </w:p>
    <w:p w14:paraId="471F3858" w14:textId="16420E37" w:rsidR="00D976BD" w:rsidRDefault="00DE67F3" w:rsidP="004E4011">
      <w:pPr>
        <w:pStyle w:val="BodyText"/>
        <w:pBdr>
          <w:top w:val="single" w:sz="4" w:space="1" w:color="auto"/>
          <w:left w:val="single" w:sz="4" w:space="4" w:color="auto"/>
          <w:bottom w:val="single" w:sz="4" w:space="1" w:color="auto"/>
          <w:right w:val="single" w:sz="4" w:space="4" w:color="auto"/>
        </w:pBdr>
        <w:spacing w:after="283"/>
      </w:pPr>
      <w:r>
        <w:rPr>
          <w:b/>
        </w:rPr>
        <w:t xml:space="preserve">I/We also agree that if our </w:t>
      </w:r>
      <w:r w:rsidRPr="00007108">
        <w:rPr>
          <w:b/>
        </w:rPr>
        <w:t>selected disposition choice</w:t>
      </w:r>
      <w:r w:rsidRPr="00BD7494">
        <w:rPr>
          <w:b/>
        </w:rPr>
        <w:t xml:space="preserve"> is</w:t>
      </w:r>
      <w:r>
        <w:rPr>
          <w:b/>
        </w:rPr>
        <w:t xml:space="preserve"> not available or, in </w:t>
      </w:r>
      <w:r w:rsidR="003F2E90">
        <w:rPr>
          <w:b/>
        </w:rPr>
        <w:t>MLFC’s</w:t>
      </w:r>
      <w:r>
        <w:rPr>
          <w:b/>
        </w:rPr>
        <w:t xml:space="preserve"> sole discretion, is not practical to implement, or if I/we do not uphold our obligation to pay all storage and storage related fees as and when due, or in any other way fail to preserve any choice we have made here as required by this Agreement or </w:t>
      </w:r>
      <w:r w:rsidR="003F2E90">
        <w:rPr>
          <w:b/>
        </w:rPr>
        <w:t>MLFC</w:t>
      </w:r>
      <w:r>
        <w:rPr>
          <w:b/>
        </w:rPr>
        <w:t>,</w:t>
      </w:r>
      <w:r w:rsidRPr="001675D4">
        <w:rPr>
          <w:b/>
        </w:rPr>
        <w:t xml:space="preserve"> </w:t>
      </w:r>
      <w:r>
        <w:rPr>
          <w:b/>
        </w:rPr>
        <w:t xml:space="preserve">I/we authorize </w:t>
      </w:r>
      <w:r w:rsidR="003F2E90">
        <w:rPr>
          <w:b/>
        </w:rPr>
        <w:t>MLFC</w:t>
      </w:r>
      <w:r w:rsidRPr="001675D4">
        <w:rPr>
          <w:b/>
        </w:rPr>
        <w:t xml:space="preserve"> to discard our embryos</w:t>
      </w:r>
      <w:r w:rsidRPr="00B577B5">
        <w:rPr>
          <w:b/>
          <w:i/>
        </w:rPr>
        <w:t>.</w:t>
      </w:r>
      <w:r w:rsidR="005D6EAE">
        <w:rPr>
          <w:b/>
          <w:i/>
        </w:rPr>
        <w:t xml:space="preserve"> Patients</w:t>
      </w:r>
      <w:r w:rsidR="00051671">
        <w:rPr>
          <w:b/>
          <w:i/>
        </w:rPr>
        <w:t xml:space="preserve"> and partners</w:t>
      </w:r>
      <w:r w:rsidR="005D6EAE">
        <w:rPr>
          <w:b/>
          <w:i/>
        </w:rPr>
        <w:t xml:space="preserve"> will continue to be responsible for all unpaid cryostorage fees if embryos are discarded. </w:t>
      </w:r>
    </w:p>
    <w:p w14:paraId="759F84CA" w14:textId="11761043" w:rsidR="00C81DF2" w:rsidRDefault="00C81DF2" w:rsidP="00840748">
      <w:pPr>
        <w:pStyle w:val="BodyText"/>
        <w:rPr>
          <w:b/>
          <w:i/>
        </w:rPr>
      </w:pPr>
    </w:p>
    <w:p w14:paraId="59439F02"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1237EE24"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06B78976"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4A21380D"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77702FCC"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0D065FF3"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24E0A236"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00F77B9E"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66223DE7"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153DFF11" w14:textId="77777777" w:rsidR="00BA7EFE" w:rsidRDefault="00BA7EFE" w:rsidP="00CF5F82">
      <w:pPr>
        <w:spacing w:before="240" w:after="200" w:line="276" w:lineRule="auto"/>
        <w:ind w:firstLine="0"/>
        <w:contextualSpacing/>
        <w:rPr>
          <w:rFonts w:ascii="Trebuchet MS" w:eastAsia="Calibri" w:hAnsi="Trebuchet MS"/>
          <w:bCs/>
          <w:sz w:val="20"/>
          <w:szCs w:val="20"/>
          <w:u w:color="9BBB59"/>
          <w:lang w:bidi="ar-SA"/>
        </w:rPr>
      </w:pPr>
    </w:p>
    <w:p w14:paraId="5698F7F3" w14:textId="77777777" w:rsidR="00BA7EFE" w:rsidRPr="00FA3F7B" w:rsidRDefault="00BA7EFE" w:rsidP="00CF5F82">
      <w:pPr>
        <w:spacing w:before="240" w:after="200" w:line="276" w:lineRule="auto"/>
        <w:ind w:firstLine="0"/>
        <w:contextualSpacing/>
        <w:rPr>
          <w:rFonts w:eastAsia="Calibri" w:cs="Arial"/>
          <w:lang w:bidi="ar-SA"/>
        </w:rPr>
      </w:pPr>
    </w:p>
    <w:p w14:paraId="03B63ACA" w14:textId="77777777" w:rsidR="00C81DF2" w:rsidRDefault="00C81DF2" w:rsidP="00840748">
      <w:pPr>
        <w:pStyle w:val="BodyText"/>
        <w:rPr>
          <w:b/>
          <w:i/>
        </w:rPr>
      </w:pPr>
    </w:p>
    <w:p w14:paraId="040F8B4B" w14:textId="77777777" w:rsidR="00840748" w:rsidRDefault="00840748" w:rsidP="00840748">
      <w:pPr>
        <w:pStyle w:val="BodyText"/>
        <w:rPr>
          <w:b/>
          <w:i/>
        </w:rPr>
      </w:pPr>
    </w:p>
    <w:p w14:paraId="7C287B7F" w14:textId="42EC7349" w:rsidR="006F65D0" w:rsidRDefault="006F65D0" w:rsidP="00840748">
      <w:pPr>
        <w:pStyle w:val="BodyText"/>
        <w:rPr>
          <w:rStyle w:val="IntenseReference"/>
          <w:b w:val="0"/>
          <w:bCs w:val="0"/>
        </w:rPr>
      </w:pPr>
      <w:r w:rsidRPr="00E050F8">
        <w:rPr>
          <w:rStyle w:val="IntenseReference"/>
        </w:rPr>
        <w:t>Nonpayment of</w:t>
      </w:r>
      <w:r>
        <w:rPr>
          <w:rStyle w:val="IntenseReference"/>
        </w:rPr>
        <w:t xml:space="preserve"> Cryopreservation Storage Fees </w:t>
      </w:r>
    </w:p>
    <w:p w14:paraId="3816C3DA" w14:textId="0AA12926" w:rsidR="00AA2CAE" w:rsidRPr="00D976BD" w:rsidRDefault="006F65D0" w:rsidP="006F65D0">
      <w:pPr>
        <w:pStyle w:val="BodyText"/>
      </w:pPr>
      <w:r>
        <w:t xml:space="preserve">Maintaining embryo(s) in a </w:t>
      </w:r>
      <w:r w:rsidRPr="001A7913">
        <w:t>frozen state is labor intensive and expensive. Patients/</w:t>
      </w:r>
      <w:r w:rsidR="00051671">
        <w:t>partners</w:t>
      </w:r>
      <w:r w:rsidRPr="001A7913">
        <w:t xml:space="preserve"> who have frozen embryo(s) must </w:t>
      </w:r>
      <w:r w:rsidR="00060D3C" w:rsidRPr="001A7913">
        <w:t xml:space="preserve">pay fees associated with the storage of their embryos </w:t>
      </w:r>
      <w:r w:rsidR="00D50265" w:rsidRPr="00E62EE4">
        <w:t xml:space="preserve">in accordance with  </w:t>
      </w:r>
      <w:r w:rsidR="00051671">
        <w:t>MLFC</w:t>
      </w:r>
      <w:r w:rsidR="00D50265" w:rsidRPr="00E62EE4">
        <w:t>’s storage and payment protocol</w:t>
      </w:r>
      <w:r w:rsidR="00D50265" w:rsidRPr="00D976BD">
        <w:t xml:space="preserve"> </w:t>
      </w:r>
      <w:r w:rsidR="00060D3C" w:rsidRPr="00D976BD">
        <w:t xml:space="preserve">as well as </w:t>
      </w:r>
      <w:r w:rsidRPr="00D976BD">
        <w:t xml:space="preserve">remain in contact with </w:t>
      </w:r>
      <w:r w:rsidR="00E63530">
        <w:t>MLFC</w:t>
      </w:r>
      <w:r w:rsidR="00211EF0" w:rsidRPr="00D976BD">
        <w:t xml:space="preserve"> </w:t>
      </w:r>
      <w:r w:rsidRPr="00D976BD">
        <w:t xml:space="preserve">on </w:t>
      </w:r>
      <w:r w:rsidR="00211EF0" w:rsidRPr="00E62EE4">
        <w:t>at least</w:t>
      </w:r>
      <w:r w:rsidR="00211EF0" w:rsidRPr="00D976BD">
        <w:t xml:space="preserve"> </w:t>
      </w:r>
      <w:r w:rsidRPr="00D976BD">
        <w:t xml:space="preserve">an annual basis in order to inform </w:t>
      </w:r>
      <w:r w:rsidR="00E63530">
        <w:t>MLFC</w:t>
      </w:r>
      <w:r w:rsidR="00211EF0" w:rsidRPr="00D976BD">
        <w:t xml:space="preserve"> </w:t>
      </w:r>
      <w:r w:rsidRPr="00D976BD">
        <w:t>of their wishes</w:t>
      </w:r>
      <w:r w:rsidR="00060D3C" w:rsidRPr="00D976BD">
        <w:t xml:space="preserve">. </w:t>
      </w:r>
    </w:p>
    <w:p w14:paraId="5C6460D4" w14:textId="77777777" w:rsidR="00AA2CAE" w:rsidRPr="00D976BD" w:rsidRDefault="00AA2CAE" w:rsidP="006F65D0">
      <w:pPr>
        <w:pStyle w:val="BodyText"/>
      </w:pPr>
    </w:p>
    <w:p w14:paraId="11E38EAB" w14:textId="77777777" w:rsidR="00D50265" w:rsidRPr="00D976BD" w:rsidRDefault="006F65D0" w:rsidP="006F65D0">
      <w:pPr>
        <w:pStyle w:val="BodyText"/>
        <w:rPr>
          <w:b/>
        </w:rPr>
      </w:pPr>
      <w:r w:rsidRPr="00D976BD">
        <w:rPr>
          <w:b/>
        </w:rPr>
        <w:t xml:space="preserve">In situations where there is </w:t>
      </w:r>
      <w:r w:rsidR="00F9134E" w:rsidRPr="00D976BD">
        <w:rPr>
          <w:b/>
        </w:rPr>
        <w:t xml:space="preserve">either: </w:t>
      </w:r>
    </w:p>
    <w:p w14:paraId="61E4EDF1" w14:textId="77777777" w:rsidR="00257BEF" w:rsidRPr="00D976BD" w:rsidRDefault="00257BEF">
      <w:pPr>
        <w:pStyle w:val="BodyText"/>
        <w:rPr>
          <w:b/>
        </w:rPr>
      </w:pPr>
    </w:p>
    <w:p w14:paraId="26891CC1" w14:textId="30A7A5D6" w:rsidR="00D50265" w:rsidRPr="00D976BD" w:rsidRDefault="00F9134E">
      <w:pPr>
        <w:pStyle w:val="BodyText"/>
        <w:rPr>
          <w:b/>
        </w:rPr>
      </w:pPr>
      <w:r w:rsidRPr="00D976BD">
        <w:rPr>
          <w:b/>
        </w:rPr>
        <w:t xml:space="preserve">1) </w:t>
      </w:r>
      <w:r w:rsidR="005C5F05">
        <w:rPr>
          <w:b/>
        </w:rPr>
        <w:t>N</w:t>
      </w:r>
      <w:r w:rsidR="006F65D0" w:rsidRPr="00D976BD">
        <w:rPr>
          <w:b/>
        </w:rPr>
        <w:t xml:space="preserve">o contact </w:t>
      </w:r>
      <w:r w:rsidR="00060D3C" w:rsidRPr="00D976BD">
        <w:rPr>
          <w:b/>
        </w:rPr>
        <w:t xml:space="preserve">by Patient and/or Spouse/Partner </w:t>
      </w:r>
      <w:r w:rsidR="006F65D0" w:rsidRPr="00D976BD">
        <w:rPr>
          <w:b/>
        </w:rPr>
        <w:t xml:space="preserve">with </w:t>
      </w:r>
      <w:r w:rsidR="00E63530">
        <w:rPr>
          <w:b/>
        </w:rPr>
        <w:t>MLFC</w:t>
      </w:r>
      <w:r w:rsidR="00D50265" w:rsidRPr="00D976BD">
        <w:rPr>
          <w:b/>
        </w:rPr>
        <w:t xml:space="preserve"> </w:t>
      </w:r>
      <w:r w:rsidR="006F65D0" w:rsidRPr="00D976BD">
        <w:rPr>
          <w:b/>
        </w:rPr>
        <w:t xml:space="preserve">for a period of </w:t>
      </w:r>
      <w:r w:rsidR="00E63530">
        <w:rPr>
          <w:b/>
        </w:rPr>
        <w:t>3</w:t>
      </w:r>
      <w:r w:rsidR="006F65D0" w:rsidRPr="00D976BD">
        <w:rPr>
          <w:b/>
        </w:rPr>
        <w:t xml:space="preserve"> years</w:t>
      </w:r>
      <w:r w:rsidRPr="00D976BD">
        <w:rPr>
          <w:b/>
        </w:rPr>
        <w:t>,</w:t>
      </w:r>
      <w:r w:rsidR="006F65D0" w:rsidRPr="00D976BD">
        <w:rPr>
          <w:b/>
        </w:rPr>
        <w:t xml:space="preserve"> or </w:t>
      </w:r>
    </w:p>
    <w:p w14:paraId="7520E8A9" w14:textId="77777777" w:rsidR="00257BEF" w:rsidRPr="00D976BD" w:rsidRDefault="00257BEF">
      <w:pPr>
        <w:pStyle w:val="BodyText"/>
        <w:rPr>
          <w:b/>
        </w:rPr>
      </w:pPr>
    </w:p>
    <w:p w14:paraId="0A8A7F5A" w14:textId="526D7DF9" w:rsidR="00257BEF" w:rsidRDefault="00F9134E">
      <w:pPr>
        <w:pStyle w:val="BodyText"/>
        <w:rPr>
          <w:b/>
        </w:rPr>
      </w:pPr>
      <w:r w:rsidRPr="00D976BD">
        <w:rPr>
          <w:b/>
        </w:rPr>
        <w:t xml:space="preserve">2) </w:t>
      </w:r>
      <w:r w:rsidR="005C5F05">
        <w:rPr>
          <w:b/>
        </w:rPr>
        <w:t>A</w:t>
      </w:r>
      <w:r w:rsidRPr="00D976BD">
        <w:rPr>
          <w:b/>
        </w:rPr>
        <w:t xml:space="preserve"> failure to pay </w:t>
      </w:r>
      <w:r w:rsidR="006F65D0" w:rsidRPr="00D976BD">
        <w:rPr>
          <w:b/>
        </w:rPr>
        <w:t xml:space="preserve">fees </w:t>
      </w:r>
      <w:r w:rsidR="005C5F05">
        <w:rPr>
          <w:b/>
        </w:rPr>
        <w:t xml:space="preserve">for and </w:t>
      </w:r>
      <w:r w:rsidR="006F65D0" w:rsidRPr="00D976BD">
        <w:rPr>
          <w:b/>
        </w:rPr>
        <w:t xml:space="preserve">associated with embryo storage for a period of </w:t>
      </w:r>
      <w:r w:rsidR="00E63530">
        <w:rPr>
          <w:b/>
        </w:rPr>
        <w:t>3</w:t>
      </w:r>
      <w:r w:rsidR="006F65D0" w:rsidRPr="00D976BD">
        <w:rPr>
          <w:b/>
        </w:rPr>
        <w:t xml:space="preserve"> </w:t>
      </w:r>
      <w:r w:rsidR="006F65D0" w:rsidRPr="00E62EE4">
        <w:rPr>
          <w:b/>
        </w:rPr>
        <w:t>years</w:t>
      </w:r>
      <w:r w:rsidR="006F65D0" w:rsidRPr="00D976BD">
        <w:rPr>
          <w:b/>
        </w:rPr>
        <w:t xml:space="preserve"> and  </w:t>
      </w:r>
      <w:r w:rsidR="00E63530">
        <w:rPr>
          <w:b/>
        </w:rPr>
        <w:t>MLFC</w:t>
      </w:r>
      <w:r w:rsidR="00D50265" w:rsidRPr="00D976BD">
        <w:rPr>
          <w:b/>
        </w:rPr>
        <w:t xml:space="preserve"> </w:t>
      </w:r>
      <w:r w:rsidRPr="00D976BD">
        <w:rPr>
          <w:b/>
        </w:rPr>
        <w:t>has made</w:t>
      </w:r>
      <w:r w:rsidR="006F65D0" w:rsidRPr="00D976BD">
        <w:rPr>
          <w:b/>
        </w:rPr>
        <w:t xml:space="preserve"> reasonable efforts </w:t>
      </w:r>
      <w:r w:rsidRPr="00D976BD">
        <w:rPr>
          <w:b/>
        </w:rPr>
        <w:t xml:space="preserve">to contact Patient and Spouse/Partner </w:t>
      </w:r>
      <w:r w:rsidR="00E63530">
        <w:rPr>
          <w:b/>
        </w:rPr>
        <w:t>by mailing the bill to the last known address.</w:t>
      </w:r>
    </w:p>
    <w:p w14:paraId="7E445F28" w14:textId="77777777" w:rsidR="00257BEF" w:rsidRDefault="00257BEF" w:rsidP="006F65AA">
      <w:pPr>
        <w:pStyle w:val="BodyText"/>
        <w:ind w:firstLine="720"/>
        <w:rPr>
          <w:b/>
        </w:rPr>
      </w:pPr>
    </w:p>
    <w:p w14:paraId="7B700189" w14:textId="6558AF94" w:rsidR="00E63530" w:rsidRDefault="00257BEF" w:rsidP="00E63530">
      <w:pPr>
        <w:pStyle w:val="BodyText"/>
        <w:pBdr>
          <w:top w:val="single" w:sz="4" w:space="1" w:color="auto"/>
          <w:left w:val="single" w:sz="4" w:space="4" w:color="auto"/>
          <w:bottom w:val="single" w:sz="4" w:space="1" w:color="auto"/>
          <w:right w:val="single" w:sz="4" w:space="4" w:color="auto"/>
        </w:pBdr>
        <w:spacing w:after="283"/>
      </w:pPr>
      <w:r w:rsidRPr="00E3576A">
        <w:rPr>
          <w:b/>
        </w:rPr>
        <w:t xml:space="preserve">We expressly understand, agree, and authorize </w:t>
      </w:r>
      <w:r w:rsidR="00E63530">
        <w:rPr>
          <w:b/>
        </w:rPr>
        <w:t>MLFC</w:t>
      </w:r>
      <w:r w:rsidRPr="00E3576A">
        <w:rPr>
          <w:b/>
        </w:rPr>
        <w:t xml:space="preserve"> to discard our </w:t>
      </w:r>
      <w:r w:rsidR="006F65D0" w:rsidRPr="006F65AA">
        <w:rPr>
          <w:b/>
        </w:rPr>
        <w:t xml:space="preserve">embryo(s) in accordance with </w:t>
      </w:r>
      <w:r w:rsidR="00F9134E" w:rsidRPr="006F65AA">
        <w:rPr>
          <w:b/>
        </w:rPr>
        <w:t xml:space="preserve">its </w:t>
      </w:r>
      <w:r w:rsidR="006F65D0" w:rsidRPr="006F65AA">
        <w:rPr>
          <w:b/>
        </w:rPr>
        <w:t>normal laboratory procedures and applicable law</w:t>
      </w:r>
      <w:r w:rsidR="00F9134E" w:rsidRPr="006F65AA">
        <w:rPr>
          <w:b/>
        </w:rPr>
        <w:t xml:space="preserve"> without further notice to</w:t>
      </w:r>
      <w:r w:rsidR="005C5F05">
        <w:rPr>
          <w:b/>
        </w:rPr>
        <w:t>,</w:t>
      </w:r>
      <w:r w:rsidR="00F9134E" w:rsidRPr="006F65AA">
        <w:rPr>
          <w:b/>
        </w:rPr>
        <w:t xml:space="preserve"> or consent required by</w:t>
      </w:r>
      <w:r w:rsidR="005C5F05">
        <w:rPr>
          <w:b/>
        </w:rPr>
        <w:t>,</w:t>
      </w:r>
      <w:r w:rsidR="00F9134E" w:rsidRPr="006F65AA">
        <w:rPr>
          <w:b/>
        </w:rPr>
        <w:t xml:space="preserve"> Patient or Spouse/Partner</w:t>
      </w:r>
      <w:r w:rsidR="006F65D0" w:rsidRPr="006F65AA">
        <w:rPr>
          <w:b/>
        </w:rPr>
        <w:t>.</w:t>
      </w:r>
      <w:r w:rsidR="001A7913" w:rsidRPr="006F65AA">
        <w:rPr>
          <w:b/>
        </w:rPr>
        <w:t xml:space="preserve"> </w:t>
      </w:r>
      <w:r w:rsidR="00F9134E" w:rsidRPr="006F65AA">
        <w:rPr>
          <w:b/>
        </w:rPr>
        <w:t xml:space="preserve">In such circumstances, I/we also acknowledge that I/we have relinquished any and all claims to the embryos or to any additional notice from </w:t>
      </w:r>
      <w:r w:rsidR="00E63530">
        <w:rPr>
          <w:b/>
        </w:rPr>
        <w:t>MLFC</w:t>
      </w:r>
      <w:r w:rsidR="00F9134E" w:rsidRPr="006F65AA">
        <w:rPr>
          <w:b/>
        </w:rPr>
        <w:t xml:space="preserve"> as to </w:t>
      </w:r>
      <w:r w:rsidR="005C5F05">
        <w:rPr>
          <w:b/>
        </w:rPr>
        <w:t>its</w:t>
      </w:r>
      <w:r w:rsidR="005C5F05" w:rsidRPr="006F65AA">
        <w:rPr>
          <w:b/>
        </w:rPr>
        <w:t xml:space="preserve"> </w:t>
      </w:r>
      <w:r w:rsidR="008E4A60" w:rsidRPr="006F65AA">
        <w:rPr>
          <w:b/>
        </w:rPr>
        <w:t xml:space="preserve">ultimate </w:t>
      </w:r>
      <w:r w:rsidR="00F9134E" w:rsidRPr="006F65AA">
        <w:rPr>
          <w:b/>
        </w:rPr>
        <w:t>disposition</w:t>
      </w:r>
      <w:r w:rsidR="008E4A60" w:rsidRPr="006F65AA">
        <w:rPr>
          <w:b/>
        </w:rPr>
        <w:t xml:space="preserve"> of the embryos</w:t>
      </w:r>
      <w:r w:rsidR="00E63530">
        <w:rPr>
          <w:b/>
        </w:rPr>
        <w:t xml:space="preserve">.  </w:t>
      </w:r>
      <w:r w:rsidR="00E63530">
        <w:rPr>
          <w:b/>
          <w:i/>
        </w:rPr>
        <w:t xml:space="preserve">Patients </w:t>
      </w:r>
      <w:r w:rsidR="00051671">
        <w:rPr>
          <w:b/>
          <w:i/>
        </w:rPr>
        <w:t xml:space="preserve">and patners </w:t>
      </w:r>
      <w:r w:rsidR="00E63530">
        <w:rPr>
          <w:b/>
          <w:i/>
        </w:rPr>
        <w:t>will continue to be responsible for all unpaid cryostorage fees, fines and penalties if embryos are discarded, even after the 3 year period if they have not been discarded.</w:t>
      </w:r>
    </w:p>
    <w:p w14:paraId="7DD6499B"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20D2C249"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5074317A"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149AEFB0"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16E9E8AA" w14:textId="77777777" w:rsidR="00CF5F82" w:rsidRPr="00FA3F7B" w:rsidRDefault="00CF5F82" w:rsidP="00CF5F82">
      <w:pPr>
        <w:spacing w:before="240" w:after="200" w:line="276" w:lineRule="auto"/>
        <w:ind w:firstLine="0"/>
        <w:contextualSpacing/>
        <w:rPr>
          <w:rFonts w:eastAsia="Calibri" w:cs="Arial"/>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40B78514" w14:textId="77777777" w:rsidR="006F65D0" w:rsidRDefault="006F65D0" w:rsidP="009E0176">
      <w:pPr>
        <w:pStyle w:val="Heading1"/>
        <w:rPr>
          <w:rStyle w:val="IntenseReference"/>
          <w:rFonts w:cs="Trebuchet MS"/>
          <w:b/>
          <w:bCs/>
          <w:szCs w:val="20"/>
        </w:rPr>
      </w:pPr>
      <w:r>
        <w:rPr>
          <w:rStyle w:val="IntenseReference"/>
        </w:rPr>
        <w:t>Time-Limited Storage of Embryos </w:t>
      </w:r>
    </w:p>
    <w:p w14:paraId="5B791BA4" w14:textId="77777777" w:rsidR="006F65D0" w:rsidRDefault="006F65D0" w:rsidP="006F65D0">
      <w:pPr>
        <w:pStyle w:val="BodyText"/>
        <w:rPr>
          <w:b/>
        </w:rPr>
      </w:pPr>
    </w:p>
    <w:p w14:paraId="50265871" w14:textId="19BE5BA1" w:rsidR="006F65D0" w:rsidRDefault="006F65D0" w:rsidP="006F65D0">
      <w:pPr>
        <w:pStyle w:val="BodyText"/>
      </w:pPr>
      <w:r>
        <w:t xml:space="preserve">The Clinic will only maintain cryopreserved embryos for a period of </w:t>
      </w:r>
      <w:r w:rsidR="00E63530">
        <w:t>10</w:t>
      </w:r>
      <w:r>
        <w:t xml:space="preserve"> years</w:t>
      </w:r>
      <w:r w:rsidR="003D24F0">
        <w:t xml:space="preserve">, or until the younger of us reaches the age of </w:t>
      </w:r>
      <w:r w:rsidR="00E63530" w:rsidRPr="00E63530">
        <w:t>60,</w:t>
      </w:r>
      <w:r w:rsidR="003D24F0" w:rsidRPr="00E63530">
        <w:t xml:space="preserve"> </w:t>
      </w:r>
      <w:r w:rsidR="003D24F0">
        <w:t>whichever comes first</w:t>
      </w:r>
      <w:r>
        <w:t xml:space="preserve">. After that time, </w:t>
      </w:r>
      <w:r w:rsidR="00231122">
        <w:t>I/</w:t>
      </w:r>
      <w:r>
        <w:t>we elect (check one box only): </w:t>
      </w:r>
    </w:p>
    <w:p w14:paraId="6A1BB62C" w14:textId="77777777" w:rsidR="006F65D0" w:rsidRDefault="006F65D0" w:rsidP="006F65D0">
      <w:pPr>
        <w:pStyle w:val="BodyText"/>
        <w:ind w:left="709"/>
      </w:pPr>
      <w:r>
        <w:rPr>
          <w:sz w:val="36"/>
          <w:szCs w:val="36"/>
        </w:rPr>
        <w:sym w:font="Wingdings" w:char="F071"/>
      </w:r>
      <w:r>
        <w:rPr>
          <w:sz w:val="36"/>
          <w:szCs w:val="36"/>
        </w:rPr>
        <w:t xml:space="preserve"> </w:t>
      </w:r>
      <w:r>
        <w:t>  Award for research, including but not limited to embryonic stem cell research, which may result in the destruction of the frozen embryos</w:t>
      </w:r>
      <w:r w:rsidR="00231122">
        <w:t>,</w:t>
      </w:r>
      <w:r>
        <w:t xml:space="preserve"> but will not result in the birth of a child.    </w:t>
      </w:r>
    </w:p>
    <w:p w14:paraId="4428AEFE" w14:textId="77777777" w:rsidR="00257BEF" w:rsidRDefault="00257BEF" w:rsidP="00257BEF">
      <w:pPr>
        <w:pStyle w:val="BodyText"/>
        <w:ind w:left="709"/>
      </w:pPr>
      <w:r>
        <w:rPr>
          <w:sz w:val="36"/>
          <w:szCs w:val="36"/>
        </w:rPr>
        <w:sym w:font="Wingdings" w:char="F071"/>
      </w:r>
      <w:r>
        <w:rPr>
          <w:sz w:val="36"/>
          <w:szCs w:val="36"/>
        </w:rPr>
        <w:t xml:space="preserve"> </w:t>
      </w:r>
      <w:r>
        <w:t xml:space="preserve">  Award for clinical training purposes which may result in the destruction of the frozen embryos but will not result in the birth of a child.    </w:t>
      </w:r>
    </w:p>
    <w:p w14:paraId="67CE2D86" w14:textId="77777777" w:rsidR="006F65D0" w:rsidRDefault="006F65D0" w:rsidP="006F65D0">
      <w:pPr>
        <w:pStyle w:val="BodyText"/>
        <w:ind w:left="709"/>
      </w:pPr>
      <w:r>
        <w:rPr>
          <w:sz w:val="36"/>
          <w:szCs w:val="36"/>
        </w:rPr>
        <w:sym w:font="Wingdings" w:char="F071"/>
      </w:r>
      <w:r>
        <w:rPr>
          <w:sz w:val="36"/>
          <w:szCs w:val="36"/>
        </w:rPr>
        <w:t xml:space="preserve"> </w:t>
      </w:r>
      <w:r>
        <w:t xml:space="preserve">  </w:t>
      </w:r>
      <w:r w:rsidR="00257BEF">
        <w:t xml:space="preserve">Discard </w:t>
      </w:r>
      <w:r>
        <w:t xml:space="preserve">the frozen embryos.    </w:t>
      </w:r>
    </w:p>
    <w:p w14:paraId="6BB5530E" w14:textId="2CCBE77B" w:rsidR="006F65D0" w:rsidRDefault="006F65D0" w:rsidP="00EA792E">
      <w:pPr>
        <w:pStyle w:val="BodyText"/>
        <w:ind w:left="709"/>
      </w:pPr>
      <w:r w:rsidRPr="008B0B7F">
        <w:rPr>
          <w:sz w:val="36"/>
          <w:szCs w:val="36"/>
        </w:rPr>
        <w:sym w:font="Wingdings" w:char="F071"/>
      </w:r>
      <w:r w:rsidRPr="008B0B7F">
        <w:rPr>
          <w:sz w:val="36"/>
          <w:szCs w:val="36"/>
        </w:rPr>
        <w:t xml:space="preserve"> </w:t>
      </w:r>
      <w:r w:rsidRPr="008B0B7F">
        <w:t>  Transfer to a storage facility at our expense</w:t>
      </w:r>
      <w:r w:rsidR="003D24F0" w:rsidRPr="008B0B7F">
        <w:t xml:space="preserve"> and risk</w:t>
      </w:r>
      <w:r w:rsidRPr="008B0B7F">
        <w:t xml:space="preserve">.  </w:t>
      </w:r>
      <w:r w:rsidR="00257BEF" w:rsidRPr="008B0B7F">
        <w:t xml:space="preserve">We understand we will be required to execute documents as provided by, or approved by </w:t>
      </w:r>
      <w:r w:rsidR="00E63530">
        <w:t>MLFC</w:t>
      </w:r>
      <w:r w:rsidR="00257BEF" w:rsidRPr="008B0B7F">
        <w:t xml:space="preserve"> and any storage facility.</w:t>
      </w:r>
    </w:p>
    <w:p w14:paraId="2361C507" w14:textId="77777777" w:rsidR="00BA7EFE" w:rsidRDefault="00BA7EFE" w:rsidP="00EA792E">
      <w:pPr>
        <w:pStyle w:val="BodyText"/>
        <w:ind w:left="709"/>
      </w:pPr>
    </w:p>
    <w:p w14:paraId="2855BF50" w14:textId="77777777" w:rsidR="00BA7EFE" w:rsidRDefault="00BA7EFE" w:rsidP="00EA792E">
      <w:pPr>
        <w:pStyle w:val="BodyText"/>
        <w:ind w:left="709"/>
      </w:pPr>
    </w:p>
    <w:p w14:paraId="3909DE39" w14:textId="77777777" w:rsidR="00BA7EFE" w:rsidRDefault="00BA7EFE" w:rsidP="00EA792E">
      <w:pPr>
        <w:pStyle w:val="BodyText"/>
        <w:ind w:left="709"/>
      </w:pPr>
    </w:p>
    <w:p w14:paraId="16FB984A" w14:textId="77777777" w:rsidR="00BA7EFE" w:rsidRDefault="00BA7EFE" w:rsidP="00EA792E">
      <w:pPr>
        <w:pStyle w:val="BodyText"/>
        <w:ind w:left="709"/>
      </w:pPr>
    </w:p>
    <w:p w14:paraId="2863B55B" w14:textId="77777777" w:rsidR="00BA7EFE" w:rsidRDefault="00BA7EFE" w:rsidP="00EA792E">
      <w:pPr>
        <w:pStyle w:val="BodyText"/>
        <w:ind w:left="709"/>
      </w:pPr>
    </w:p>
    <w:p w14:paraId="26403713" w14:textId="77777777" w:rsidR="00CE27CF" w:rsidRDefault="00CE27CF" w:rsidP="00EA792E">
      <w:pPr>
        <w:pStyle w:val="BodyText"/>
        <w:ind w:left="709"/>
      </w:pPr>
    </w:p>
    <w:p w14:paraId="088D9877" w14:textId="77777777" w:rsidR="00CE27CF" w:rsidRDefault="00CE27CF" w:rsidP="006F65AA">
      <w:pPr>
        <w:pStyle w:val="BodyText"/>
        <w:numPr>
          <w:ilvl w:val="0"/>
          <w:numId w:val="5"/>
        </w:numPr>
      </w:pPr>
      <w:r w:rsidRPr="00E62EE4">
        <w:t xml:space="preserve">Should we wish to make any other dispositional choice, we will be required to jointly execute a new dispositional agreement, </w:t>
      </w:r>
      <w:r w:rsidRPr="009E0176">
        <w:rPr>
          <w:b/>
          <w:u w:val="single"/>
        </w:rPr>
        <w:t>and be current in all storage and related fees</w:t>
      </w:r>
      <w:r w:rsidRPr="00E62EE4">
        <w:t>.</w:t>
      </w:r>
    </w:p>
    <w:p w14:paraId="0E7E237C" w14:textId="77777777" w:rsidR="001E71BC" w:rsidRDefault="001E71BC" w:rsidP="00352F2E">
      <w:pPr>
        <w:pStyle w:val="BodyText"/>
      </w:pPr>
    </w:p>
    <w:p w14:paraId="2A174E4F"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5B23F454"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0D612D3C"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64110DCB"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7D4B0B05" w14:textId="77777777" w:rsidR="00CF5F82" w:rsidRPr="00FA3F7B" w:rsidRDefault="00CF5F82" w:rsidP="00CF5F82">
      <w:pPr>
        <w:spacing w:before="240" w:after="200" w:line="276" w:lineRule="auto"/>
        <w:ind w:firstLine="0"/>
        <w:contextualSpacing/>
        <w:rPr>
          <w:rFonts w:eastAsia="Calibri" w:cs="Arial"/>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3B1EC86D" w14:textId="77777777" w:rsidR="006F65D0" w:rsidRDefault="006F65D0" w:rsidP="009E0176">
      <w:pPr>
        <w:pStyle w:val="Heading1"/>
        <w:rPr>
          <w:rStyle w:val="IntenseReference"/>
          <w:rFonts w:cs="Trebuchet MS"/>
          <w:b/>
          <w:bCs/>
          <w:szCs w:val="20"/>
        </w:rPr>
      </w:pPr>
      <w:r w:rsidRPr="00CE27CF">
        <w:rPr>
          <w:rStyle w:val="IntenseReference"/>
        </w:rPr>
        <w:t>Age-Limited Storage</w:t>
      </w:r>
      <w:r>
        <w:rPr>
          <w:rStyle w:val="IntenseReference"/>
        </w:rPr>
        <w:t xml:space="preserve"> of Embryos </w:t>
      </w:r>
    </w:p>
    <w:p w14:paraId="26FBC41B" w14:textId="77777777" w:rsidR="006F65D0" w:rsidRDefault="006F65D0" w:rsidP="006F65D0">
      <w:pPr>
        <w:pStyle w:val="BodyText"/>
      </w:pPr>
    </w:p>
    <w:p w14:paraId="239F16BA" w14:textId="77777777" w:rsidR="006F65D0" w:rsidRDefault="006F65D0" w:rsidP="006F65D0">
      <w:pPr>
        <w:pStyle w:val="BodyText"/>
      </w:pPr>
    </w:p>
    <w:p w14:paraId="2937AC06" w14:textId="0D25A842" w:rsidR="006F65D0" w:rsidRDefault="006F65D0" w:rsidP="006F65D0">
      <w:pPr>
        <w:pStyle w:val="BodyText"/>
      </w:pPr>
      <w:r>
        <w:t xml:space="preserve">I/We understand that </w:t>
      </w:r>
      <w:r w:rsidR="00E63530">
        <w:t>MLFC</w:t>
      </w:r>
      <w:r>
        <w:t xml:space="preserve"> will not transfer embryos</w:t>
      </w:r>
      <w:r w:rsidR="009E7B24">
        <w:t xml:space="preserve"> into any woman to produce a pregnancy after</w:t>
      </w:r>
      <w:r>
        <w:t xml:space="preserve"> age </w:t>
      </w:r>
      <w:r w:rsidR="00E63530">
        <w:t>60</w:t>
      </w:r>
      <w:r w:rsidR="00231122">
        <w:t xml:space="preserve"> years.  After this age, I/w</w:t>
      </w:r>
      <w:r>
        <w:t xml:space="preserve">e elect </w:t>
      </w:r>
      <w:r w:rsidRPr="00C0134F">
        <w:rPr>
          <w:b/>
        </w:rPr>
        <w:t>(check one box only): </w:t>
      </w:r>
    </w:p>
    <w:p w14:paraId="57CF1C79" w14:textId="77777777" w:rsidR="006F65D0" w:rsidRDefault="006F65D0" w:rsidP="006F65D0">
      <w:pPr>
        <w:pStyle w:val="BodyText"/>
      </w:pPr>
    </w:p>
    <w:p w14:paraId="3F8433EF" w14:textId="77777777" w:rsidR="006F65D0" w:rsidRDefault="006F65D0" w:rsidP="006F65D0">
      <w:pPr>
        <w:pStyle w:val="BodyText"/>
        <w:ind w:left="707"/>
      </w:pPr>
      <w:r>
        <w:rPr>
          <w:sz w:val="36"/>
          <w:szCs w:val="36"/>
        </w:rPr>
        <w:sym w:font="Wingdings" w:char="F071"/>
      </w:r>
      <w:r>
        <w:rPr>
          <w:sz w:val="36"/>
          <w:szCs w:val="36"/>
        </w:rPr>
        <w:t xml:space="preserve"> </w:t>
      </w:r>
      <w:r>
        <w:t xml:space="preserve">  </w:t>
      </w:r>
      <w:r w:rsidR="009E7B24">
        <w:t>Transfer embryos into one of us that has not reached that age, or into a gestational carrier.</w:t>
      </w:r>
    </w:p>
    <w:p w14:paraId="4DC939D4" w14:textId="77777777" w:rsidR="00257BEF" w:rsidRDefault="00257BEF" w:rsidP="00257BEF">
      <w:pPr>
        <w:pStyle w:val="BodyText"/>
        <w:ind w:left="709"/>
      </w:pPr>
      <w:r>
        <w:rPr>
          <w:sz w:val="36"/>
          <w:szCs w:val="36"/>
        </w:rPr>
        <w:sym w:font="Wingdings" w:char="F071"/>
      </w:r>
      <w:r>
        <w:rPr>
          <w:sz w:val="36"/>
          <w:szCs w:val="36"/>
        </w:rPr>
        <w:t xml:space="preserve"> </w:t>
      </w:r>
      <w:r>
        <w:t xml:space="preserve">  Award for research, including but not limited to embryonic stem cell research, which may result in the destruction of the frozen embryos, but will not result in the birth of a child.    </w:t>
      </w:r>
    </w:p>
    <w:p w14:paraId="3BBC6A55" w14:textId="77777777" w:rsidR="00257BEF" w:rsidRDefault="00257BEF" w:rsidP="00257BEF">
      <w:pPr>
        <w:pStyle w:val="BodyText"/>
        <w:ind w:left="709"/>
      </w:pPr>
      <w:r>
        <w:rPr>
          <w:sz w:val="36"/>
          <w:szCs w:val="36"/>
        </w:rPr>
        <w:sym w:font="Wingdings" w:char="F071"/>
      </w:r>
      <w:r>
        <w:rPr>
          <w:sz w:val="36"/>
          <w:szCs w:val="36"/>
        </w:rPr>
        <w:t xml:space="preserve"> </w:t>
      </w:r>
      <w:r>
        <w:t xml:space="preserve">  Award for clinical training purposes which may result in the destruction of the frozen embryos but will not result in the birth of a child.    </w:t>
      </w:r>
    </w:p>
    <w:p w14:paraId="4648236F" w14:textId="77777777" w:rsidR="006F65D0" w:rsidRDefault="006F65D0" w:rsidP="006F65D0">
      <w:pPr>
        <w:pStyle w:val="BodyText"/>
        <w:ind w:left="709"/>
      </w:pPr>
      <w:r>
        <w:rPr>
          <w:sz w:val="36"/>
          <w:szCs w:val="36"/>
        </w:rPr>
        <w:sym w:font="Wingdings" w:char="F071"/>
      </w:r>
      <w:r>
        <w:rPr>
          <w:sz w:val="36"/>
          <w:szCs w:val="36"/>
        </w:rPr>
        <w:t xml:space="preserve"> </w:t>
      </w:r>
      <w:r>
        <w:t xml:space="preserve">  </w:t>
      </w:r>
      <w:r w:rsidR="00257BEF">
        <w:t xml:space="preserve">Discard </w:t>
      </w:r>
      <w:r>
        <w:t xml:space="preserve">the embryos.    </w:t>
      </w:r>
    </w:p>
    <w:p w14:paraId="58842A05" w14:textId="622A4D25" w:rsidR="006F65D0" w:rsidRPr="00376221" w:rsidRDefault="006F65D0" w:rsidP="006F65D0">
      <w:pPr>
        <w:pStyle w:val="BodyText"/>
        <w:ind w:left="709"/>
      </w:pPr>
      <w:r>
        <w:rPr>
          <w:sz w:val="36"/>
          <w:szCs w:val="36"/>
        </w:rPr>
        <w:sym w:font="Wingdings" w:char="F071"/>
      </w:r>
      <w:r>
        <w:rPr>
          <w:sz w:val="36"/>
          <w:szCs w:val="36"/>
        </w:rPr>
        <w:t xml:space="preserve"> </w:t>
      </w:r>
      <w:r>
        <w:t xml:space="preserve">  Transfer to a storage facility at </w:t>
      </w:r>
      <w:r w:rsidR="008613C3">
        <w:t>my/</w:t>
      </w:r>
      <w:r>
        <w:t xml:space="preserve">our </w:t>
      </w:r>
      <w:r w:rsidRPr="00376221">
        <w:t>expense</w:t>
      </w:r>
      <w:r w:rsidR="003D24F0" w:rsidRPr="00376221">
        <w:t xml:space="preserve"> and risks</w:t>
      </w:r>
      <w:r w:rsidRPr="00376221">
        <w:t>.</w:t>
      </w:r>
      <w:r w:rsidR="00257BEF" w:rsidRPr="00376221">
        <w:t xml:space="preserve"> </w:t>
      </w:r>
      <w:r w:rsidR="008613C3">
        <w:t>I/w</w:t>
      </w:r>
      <w:r w:rsidR="00257BEF" w:rsidRPr="00376221">
        <w:t xml:space="preserve">e understand </w:t>
      </w:r>
      <w:r w:rsidR="008613C3">
        <w:t>I/</w:t>
      </w:r>
      <w:r w:rsidR="00257BEF" w:rsidRPr="00376221">
        <w:t>we will be required to execute documents as provided by, or approved by</w:t>
      </w:r>
      <w:r w:rsidR="008613C3">
        <w:t>,</w:t>
      </w:r>
      <w:r w:rsidR="00257BEF" w:rsidRPr="00376221">
        <w:t xml:space="preserve"> </w:t>
      </w:r>
      <w:r w:rsidR="00E63530">
        <w:t>MLFC</w:t>
      </w:r>
      <w:r w:rsidR="00257BEF" w:rsidRPr="00376221">
        <w:t xml:space="preserve"> and any storage facility</w:t>
      </w:r>
      <w:r w:rsidR="00CE27CF" w:rsidRPr="00376221">
        <w:t>.</w:t>
      </w:r>
    </w:p>
    <w:p w14:paraId="614CF3B5" w14:textId="77777777" w:rsidR="00CE27CF" w:rsidRPr="00E62EE4" w:rsidRDefault="00CE27CF" w:rsidP="006F65AA">
      <w:pPr>
        <w:pStyle w:val="BodyText"/>
        <w:ind w:left="1427"/>
      </w:pPr>
    </w:p>
    <w:p w14:paraId="602E4430" w14:textId="77777777" w:rsidR="00CE27CF" w:rsidRDefault="00CE27CF" w:rsidP="00CE27CF">
      <w:pPr>
        <w:pStyle w:val="BodyText"/>
        <w:numPr>
          <w:ilvl w:val="0"/>
          <w:numId w:val="5"/>
        </w:numPr>
      </w:pPr>
      <w:r w:rsidRPr="00E62EE4">
        <w:t xml:space="preserve">Should we wish to make any other dispositional choice, we will be required to jointly execute a new dispositional agreement, </w:t>
      </w:r>
      <w:r w:rsidRPr="00352F2E">
        <w:rPr>
          <w:b/>
          <w:u w:val="single"/>
        </w:rPr>
        <w:t>and be current in all storage and related fees</w:t>
      </w:r>
      <w:r w:rsidRPr="00E62EE4">
        <w:t>.</w:t>
      </w:r>
    </w:p>
    <w:p w14:paraId="77F5D1D8" w14:textId="77777777" w:rsidR="001E71BC" w:rsidRDefault="001E71BC" w:rsidP="00352F2E">
      <w:pPr>
        <w:pStyle w:val="BodyText"/>
      </w:pPr>
    </w:p>
    <w:p w14:paraId="11082891"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0108F016"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4EEF3251"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496A1B5A"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06A82D68" w14:textId="77777777" w:rsidR="00CF5F82" w:rsidRPr="00FA3F7B" w:rsidRDefault="00CF5F82" w:rsidP="00CF5F82">
      <w:pPr>
        <w:spacing w:before="240" w:after="200" w:line="276" w:lineRule="auto"/>
        <w:ind w:firstLine="0"/>
        <w:contextualSpacing/>
        <w:rPr>
          <w:rFonts w:eastAsia="Calibri" w:cs="Arial"/>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3A75119E" w14:textId="77777777" w:rsidR="001E71BC" w:rsidRDefault="001E71BC" w:rsidP="001E71BC">
      <w:pPr>
        <w:spacing w:before="240" w:after="200" w:line="276" w:lineRule="auto"/>
        <w:ind w:firstLine="0"/>
        <w:contextualSpacing/>
        <w:rPr>
          <w:rFonts w:ascii="Trebuchet MS" w:eastAsia="Calibri" w:hAnsi="Trebuchet MS"/>
          <w:bCs/>
          <w:sz w:val="20"/>
          <w:szCs w:val="20"/>
          <w:u w:color="9BBB59"/>
          <w:lang w:bidi="ar-SA"/>
        </w:rPr>
      </w:pPr>
    </w:p>
    <w:p w14:paraId="3831AA7F" w14:textId="77777777" w:rsidR="001E71BC" w:rsidRDefault="001E71BC" w:rsidP="001E71BC">
      <w:pPr>
        <w:spacing w:before="240" w:after="200" w:line="276" w:lineRule="auto"/>
        <w:ind w:firstLine="0"/>
        <w:contextualSpacing/>
        <w:rPr>
          <w:rFonts w:eastAsia="Calibri" w:cs="Arial"/>
          <w:lang w:bidi="ar-SA"/>
        </w:rPr>
      </w:pPr>
    </w:p>
    <w:p w14:paraId="7E9B1D53" w14:textId="77777777" w:rsidR="00BA7EFE" w:rsidRDefault="00BA7EFE" w:rsidP="001E71BC">
      <w:pPr>
        <w:spacing w:before="240" w:after="200" w:line="276" w:lineRule="auto"/>
        <w:ind w:firstLine="0"/>
        <w:contextualSpacing/>
        <w:rPr>
          <w:rFonts w:eastAsia="Calibri" w:cs="Arial"/>
          <w:lang w:bidi="ar-SA"/>
        </w:rPr>
      </w:pPr>
    </w:p>
    <w:p w14:paraId="2B65E210" w14:textId="77777777" w:rsidR="00BA7EFE" w:rsidRDefault="00BA7EFE" w:rsidP="001E71BC">
      <w:pPr>
        <w:spacing w:before="240" w:after="200" w:line="276" w:lineRule="auto"/>
        <w:ind w:firstLine="0"/>
        <w:contextualSpacing/>
        <w:rPr>
          <w:rFonts w:eastAsia="Calibri" w:cs="Arial"/>
          <w:lang w:bidi="ar-SA"/>
        </w:rPr>
      </w:pPr>
    </w:p>
    <w:p w14:paraId="3882B5B9" w14:textId="77777777" w:rsidR="00BA7EFE" w:rsidRPr="001E71BC" w:rsidRDefault="00BA7EFE" w:rsidP="001E71BC">
      <w:pPr>
        <w:spacing w:before="240" w:after="200" w:line="276" w:lineRule="auto"/>
        <w:ind w:firstLine="0"/>
        <w:contextualSpacing/>
        <w:rPr>
          <w:rFonts w:eastAsia="Calibri" w:cs="Arial"/>
          <w:lang w:bidi="ar-SA"/>
        </w:rPr>
      </w:pPr>
    </w:p>
    <w:p w14:paraId="1F3C9481" w14:textId="77777777" w:rsidR="006F65D0" w:rsidRDefault="006F65D0" w:rsidP="009E0176">
      <w:pPr>
        <w:pStyle w:val="Heading1"/>
        <w:rPr>
          <w:rStyle w:val="IntenseReference"/>
          <w:rFonts w:cs="Trebuchet MS"/>
          <w:b/>
          <w:bCs/>
          <w:szCs w:val="20"/>
        </w:rPr>
      </w:pPr>
      <w:r w:rsidRPr="00CE27CF">
        <w:rPr>
          <w:rStyle w:val="IntenseReference"/>
        </w:rPr>
        <w:t>Donation of Frozen Embryos for Research</w:t>
      </w:r>
      <w:r>
        <w:rPr>
          <w:rStyle w:val="IntenseReference"/>
        </w:rPr>
        <w:t xml:space="preserve"> Purposes </w:t>
      </w:r>
    </w:p>
    <w:p w14:paraId="7219ED3B" w14:textId="77777777" w:rsidR="006F65D0" w:rsidRDefault="006F65D0" w:rsidP="006F65D0">
      <w:pPr>
        <w:pStyle w:val="BodyText"/>
      </w:pPr>
      <w:r>
        <w:t>If you selected the option “award for research purposes” under any of the preceding circumstances, as a donor of human embryos to research, including but not limited to stem cell research, you should be aware of the following:  </w:t>
      </w:r>
    </w:p>
    <w:p w14:paraId="67AEDE80" w14:textId="56F5BDCE" w:rsidR="006F65D0" w:rsidRDefault="006F65D0" w:rsidP="006F65D0">
      <w:pPr>
        <w:pStyle w:val="BodyText"/>
        <w:numPr>
          <w:ilvl w:val="0"/>
          <w:numId w:val="4"/>
        </w:numPr>
      </w:pPr>
      <w:r>
        <w:t xml:space="preserve">Donating embryo(s) for research may not be possible or may be restricted by law. While efforts will be made to abide by your wishes, no guarantees can be given that embryo(s) will be used for research or donated to another couple. In these instances no recipient or research project can be found, or your embryos are not eligible, your embryo(s) will be destroyed and discarded by the lab in accordance with laboratory procedures and applicable laws. </w:t>
      </w:r>
    </w:p>
    <w:p w14:paraId="3A9ACE42" w14:textId="77777777" w:rsidR="006F65D0" w:rsidRDefault="006F65D0" w:rsidP="006F65D0">
      <w:pPr>
        <w:pStyle w:val="BodyText"/>
        <w:numPr>
          <w:ilvl w:val="0"/>
          <w:numId w:val="1"/>
        </w:numPr>
        <w:tabs>
          <w:tab w:val="left" w:pos="707"/>
        </w:tabs>
      </w:pPr>
      <w:r>
        <w:t>The embryos may be used to derive human pluripotent stem cells for research and the cells may be used, at some future time, for human transplantation research.  </w:t>
      </w:r>
    </w:p>
    <w:p w14:paraId="5FE79A2F" w14:textId="77777777" w:rsidR="006F65D0" w:rsidRDefault="006F65D0" w:rsidP="006F65D0">
      <w:pPr>
        <w:pStyle w:val="BodyText"/>
        <w:numPr>
          <w:ilvl w:val="0"/>
          <w:numId w:val="1"/>
        </w:numPr>
        <w:tabs>
          <w:tab w:val="left" w:pos="707"/>
        </w:tabs>
      </w:pPr>
      <w:r>
        <w:t>All identifiers associated with the embryos will be removed prior to the derivation of human pluripotent stem cells. </w:t>
      </w:r>
    </w:p>
    <w:p w14:paraId="5312DF9B" w14:textId="77777777" w:rsidR="006F65D0" w:rsidRDefault="006F65D0" w:rsidP="006F65D0">
      <w:pPr>
        <w:pStyle w:val="BodyText"/>
        <w:numPr>
          <w:ilvl w:val="0"/>
          <w:numId w:val="1"/>
        </w:numPr>
        <w:tabs>
          <w:tab w:val="left" w:pos="707"/>
        </w:tabs>
      </w:pPr>
      <w:r>
        <w:t>Donors to research will not receive any information about subsequent testing on the embryo or the derived human pluripotent cells. </w:t>
      </w:r>
    </w:p>
    <w:p w14:paraId="161911AE" w14:textId="77777777" w:rsidR="006F65D0" w:rsidRDefault="006F65D0" w:rsidP="006F65D0">
      <w:pPr>
        <w:pStyle w:val="BodyText"/>
        <w:numPr>
          <w:ilvl w:val="0"/>
          <w:numId w:val="1"/>
        </w:numPr>
        <w:tabs>
          <w:tab w:val="left" w:pos="707"/>
        </w:tabs>
      </w:pPr>
      <w:r>
        <w:t>Derived cells or cell lines, with all identifiers removed, may be kept for many years. </w:t>
      </w:r>
    </w:p>
    <w:p w14:paraId="5AC807EA" w14:textId="77777777" w:rsidR="006F65D0" w:rsidRDefault="006F65D0" w:rsidP="006F65D0">
      <w:pPr>
        <w:pStyle w:val="BodyText"/>
        <w:numPr>
          <w:ilvl w:val="0"/>
          <w:numId w:val="1"/>
        </w:numPr>
        <w:tabs>
          <w:tab w:val="left" w:pos="707"/>
        </w:tabs>
      </w:pPr>
      <w:r>
        <w:t>It is possible the donated material may have commercial potential, but the donor will receive no financial or other benefit from any future commercial development. </w:t>
      </w:r>
    </w:p>
    <w:p w14:paraId="46E495B1" w14:textId="77777777" w:rsidR="006F65D0" w:rsidRDefault="006F65D0" w:rsidP="006F65D0">
      <w:pPr>
        <w:pStyle w:val="BodyText"/>
        <w:numPr>
          <w:ilvl w:val="0"/>
          <w:numId w:val="1"/>
        </w:numPr>
        <w:tabs>
          <w:tab w:val="left" w:pos="707"/>
        </w:tabs>
      </w:pPr>
      <w:r>
        <w:t>Human pluripotent stem cell research is not intended to provide direct medical benefit to the embryo donor. </w:t>
      </w:r>
    </w:p>
    <w:p w14:paraId="4A4F808A" w14:textId="77777777" w:rsidR="006F65D0" w:rsidRDefault="006F65D0" w:rsidP="006F65D0">
      <w:pPr>
        <w:pStyle w:val="BodyText"/>
        <w:numPr>
          <w:ilvl w:val="0"/>
          <w:numId w:val="1"/>
        </w:numPr>
        <w:tabs>
          <w:tab w:val="left" w:pos="707"/>
        </w:tabs>
      </w:pPr>
      <w:r>
        <w:t>Donated embryos will not be transferred to a woman’s uterus, nor will the embryos survive the human pluripotent stem cell derivation process.  Embryos will be handled respectfully, as is appropriate for all human tissue used in research. </w:t>
      </w:r>
    </w:p>
    <w:p w14:paraId="670314C8" w14:textId="77777777" w:rsidR="006F65D0" w:rsidRDefault="006F65D0" w:rsidP="006F65D0">
      <w:pPr>
        <w:pStyle w:val="BodyText"/>
        <w:numPr>
          <w:ilvl w:val="0"/>
          <w:numId w:val="1"/>
        </w:numPr>
        <w:tabs>
          <w:tab w:val="left" w:pos="707"/>
        </w:tabs>
      </w:pPr>
      <w:r>
        <w:t xml:space="preserve">If the donated embryos were formed with gametes (eggs or sperm) from someone other than the patient and her spouse or partner (those who sign this document), the gamete donor(s) may be required to provide a signed, written consent for use of the resulting embryos for research purposes. </w:t>
      </w:r>
    </w:p>
    <w:p w14:paraId="7C413703" w14:textId="77777777" w:rsidR="006F65D0" w:rsidRPr="0078450D" w:rsidRDefault="006F65D0" w:rsidP="009E0176">
      <w:pPr>
        <w:pStyle w:val="Heading1"/>
        <w:rPr>
          <w:rStyle w:val="IntenseReference"/>
        </w:rPr>
      </w:pPr>
      <w:r w:rsidRPr="00812E9E">
        <w:rPr>
          <w:sz w:val="2"/>
        </w:rPr>
        <w:br/>
      </w:r>
      <w:r w:rsidRPr="0078450D">
        <w:rPr>
          <w:rStyle w:val="IntenseReference"/>
        </w:rPr>
        <w:t xml:space="preserve">Legal Considerations and Legal Counsel   </w:t>
      </w:r>
    </w:p>
    <w:p w14:paraId="6CE85FAE" w14:textId="371373F5" w:rsidR="00B40BD3" w:rsidRDefault="006F65D0" w:rsidP="006F65AA">
      <w:pPr>
        <w:pStyle w:val="BodyText"/>
        <w:spacing w:after="283"/>
        <w:rPr>
          <w:b/>
        </w:rPr>
      </w:pPr>
      <w:r w:rsidRPr="006F65AA">
        <w:rPr>
          <w:b/>
        </w:rPr>
        <w:t xml:space="preserve">The law regarding embryo cryopreservation, subsequent thaw and use, and </w:t>
      </w:r>
      <w:r w:rsidR="008613C3">
        <w:rPr>
          <w:b/>
        </w:rPr>
        <w:t xml:space="preserve">the </w:t>
      </w:r>
      <w:r w:rsidRPr="006F65AA">
        <w:rPr>
          <w:b/>
        </w:rPr>
        <w:t>parent-child status of any resulting child(ren)</w:t>
      </w:r>
      <w:r w:rsidR="00856840" w:rsidRPr="006F65AA">
        <w:rPr>
          <w:b/>
        </w:rPr>
        <w:t>, including but not limited to children born following the death, divorce, or separation of a</w:t>
      </w:r>
      <w:r w:rsidR="008613C3">
        <w:rPr>
          <w:b/>
        </w:rPr>
        <w:t>ny</w:t>
      </w:r>
      <w:r w:rsidR="00856840" w:rsidRPr="006F65AA">
        <w:rPr>
          <w:b/>
        </w:rPr>
        <w:t xml:space="preserve"> patient and spouse/partner</w:t>
      </w:r>
      <w:r w:rsidRPr="006F65AA">
        <w:rPr>
          <w:b/>
        </w:rPr>
        <w:t xml:space="preserve"> is, or may be, unsettled in the state in which either the </w:t>
      </w:r>
      <w:r w:rsidR="008E4A60" w:rsidRPr="006F65AA">
        <w:rPr>
          <w:b/>
        </w:rPr>
        <w:t>P</w:t>
      </w:r>
      <w:r w:rsidRPr="006F65AA">
        <w:rPr>
          <w:b/>
        </w:rPr>
        <w:t xml:space="preserve">atient, </w:t>
      </w:r>
      <w:r w:rsidR="008E4A60" w:rsidRPr="006F65AA">
        <w:rPr>
          <w:b/>
        </w:rPr>
        <w:t>S</w:t>
      </w:r>
      <w:r w:rsidRPr="006F65AA">
        <w:rPr>
          <w:b/>
        </w:rPr>
        <w:t xml:space="preserve">pouse, </w:t>
      </w:r>
      <w:r w:rsidR="008E4A60" w:rsidRPr="006F65AA">
        <w:rPr>
          <w:b/>
        </w:rPr>
        <w:t>P</w:t>
      </w:r>
      <w:r w:rsidRPr="006F65AA">
        <w:rPr>
          <w:b/>
        </w:rPr>
        <w:t xml:space="preserve">artner, or any donor </w:t>
      </w:r>
      <w:r w:rsidR="003D24F0" w:rsidRPr="006F65AA">
        <w:rPr>
          <w:b/>
        </w:rPr>
        <w:t>or ultimate recipient</w:t>
      </w:r>
      <w:r w:rsidR="008E4A60" w:rsidRPr="006F65AA">
        <w:rPr>
          <w:b/>
        </w:rPr>
        <w:t>(s)</w:t>
      </w:r>
      <w:r w:rsidR="003D24F0" w:rsidRPr="006F65AA">
        <w:rPr>
          <w:b/>
        </w:rPr>
        <w:t xml:space="preserve"> </w:t>
      </w:r>
      <w:r w:rsidRPr="006F65AA">
        <w:rPr>
          <w:b/>
        </w:rPr>
        <w:t>currently or in the future lives, or the state in which </w:t>
      </w:r>
      <w:r w:rsidR="003F037F">
        <w:rPr>
          <w:b/>
        </w:rPr>
        <w:t>MLFC</w:t>
      </w:r>
      <w:r w:rsidRPr="006F65AA">
        <w:rPr>
          <w:b/>
        </w:rPr>
        <w:t xml:space="preserve"> is located</w:t>
      </w:r>
      <w:r w:rsidR="001A7913" w:rsidRPr="006F65AA">
        <w:rPr>
          <w:b/>
        </w:rPr>
        <w:t xml:space="preserve">. </w:t>
      </w:r>
      <w:r w:rsidRPr="006F65AA">
        <w:rPr>
          <w:b/>
        </w:rPr>
        <w:t xml:space="preserve">We acknowledge that </w:t>
      </w:r>
      <w:r w:rsidR="003F037F">
        <w:rPr>
          <w:b/>
        </w:rPr>
        <w:t>MLFC</w:t>
      </w:r>
      <w:r w:rsidRPr="006F65AA">
        <w:rPr>
          <w:b/>
        </w:rPr>
        <w:t xml:space="preserve"> has not given us legal advice, that we are not relying on </w:t>
      </w:r>
      <w:r w:rsidR="003F037F">
        <w:rPr>
          <w:b/>
        </w:rPr>
        <w:t>MLFC</w:t>
      </w:r>
      <w:r w:rsidR="00166BE6" w:rsidRPr="006F65AA">
        <w:rPr>
          <w:b/>
        </w:rPr>
        <w:t xml:space="preserve"> </w:t>
      </w:r>
      <w:r w:rsidRPr="006F65AA">
        <w:rPr>
          <w:b/>
        </w:rPr>
        <w:t xml:space="preserve">to give us any legal advice, and that we have been informed that we may wish to </w:t>
      </w:r>
      <w:r w:rsidR="003D24F0" w:rsidRPr="006F65AA">
        <w:rPr>
          <w:b/>
        </w:rPr>
        <w:t xml:space="preserve">individually and/or jointly </w:t>
      </w:r>
      <w:r w:rsidRPr="006F65AA">
        <w:rPr>
          <w:b/>
        </w:rPr>
        <w:t xml:space="preserve">consult a </w:t>
      </w:r>
      <w:r w:rsidRPr="00376221">
        <w:rPr>
          <w:b/>
        </w:rPr>
        <w:t>lawyer</w:t>
      </w:r>
      <w:r w:rsidR="00166BE6" w:rsidRPr="00E62EE4">
        <w:rPr>
          <w:b/>
        </w:rPr>
        <w:t>(s)</w:t>
      </w:r>
      <w:r w:rsidRPr="00376221">
        <w:rPr>
          <w:b/>
        </w:rPr>
        <w:t xml:space="preserve"> experienced</w:t>
      </w:r>
      <w:r w:rsidRPr="006F65AA">
        <w:rPr>
          <w:b/>
        </w:rPr>
        <w:t xml:space="preserve"> in the areas of </w:t>
      </w:r>
      <w:r w:rsidR="00856840" w:rsidRPr="006F65AA">
        <w:rPr>
          <w:b/>
        </w:rPr>
        <w:t xml:space="preserve">family and </w:t>
      </w:r>
      <w:r w:rsidRPr="006F65AA">
        <w:rPr>
          <w:b/>
        </w:rPr>
        <w:t xml:space="preserve">reproductive law and embryo cryopreservation and disposition if we have any questions or concerns about the present or future status of our embryos, our individual or joint access to them, our individual or joint parental status as to any resulting child, or about any other aspect of this </w:t>
      </w:r>
      <w:r w:rsidR="00255749">
        <w:rPr>
          <w:b/>
        </w:rPr>
        <w:t>Agreement</w:t>
      </w:r>
      <w:r w:rsidR="001A7913" w:rsidRPr="006F65AA">
        <w:rPr>
          <w:b/>
        </w:rPr>
        <w:t xml:space="preserve">. </w:t>
      </w:r>
    </w:p>
    <w:p w14:paraId="3C532808"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5D3395CB"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1F067340"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5580244F"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350AB6C6" w14:textId="43A286E8" w:rsidR="0095289F" w:rsidRDefault="00CF5F82" w:rsidP="00352F2E">
      <w:pPr>
        <w:ind w:firstLine="0"/>
        <w:rPr>
          <w:b/>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10A2A4C0" w14:textId="77777777" w:rsidR="00894215" w:rsidRPr="0078450D" w:rsidRDefault="00894215" w:rsidP="009E0176">
      <w:pPr>
        <w:pStyle w:val="Heading1"/>
        <w:rPr>
          <w:rStyle w:val="IntenseReference"/>
        </w:rPr>
      </w:pPr>
      <w:r w:rsidRPr="0078450D">
        <w:rPr>
          <w:rStyle w:val="IntenseReference"/>
        </w:rPr>
        <w:t>Risks of Storage</w:t>
      </w:r>
    </w:p>
    <w:p w14:paraId="4A4C9AAE" w14:textId="77777777" w:rsidR="00135EDE" w:rsidRDefault="00135EDE" w:rsidP="00697E34">
      <w:pPr>
        <w:pStyle w:val="BodyText"/>
        <w:rPr>
          <w:color w:val="FF0000"/>
        </w:rPr>
      </w:pPr>
    </w:p>
    <w:p w14:paraId="33180F3D" w14:textId="3EECF169" w:rsidR="0095289F" w:rsidRDefault="0095289F" w:rsidP="0095289F">
      <w:pPr>
        <w:spacing w:line="276" w:lineRule="auto"/>
        <w:ind w:firstLine="0"/>
        <w:rPr>
          <w:rFonts w:ascii="Trebuchet MS" w:eastAsia="Trebuchet MS" w:hAnsi="Trebuchet MS" w:cs="Trebuchet MS"/>
          <w:b/>
          <w:sz w:val="20"/>
          <w:szCs w:val="20"/>
        </w:rPr>
      </w:pPr>
      <w:r w:rsidRPr="00352F2E">
        <w:rPr>
          <w:rFonts w:ascii="Trebuchet MS" w:eastAsia="Trebuchet MS" w:hAnsi="Trebuchet MS" w:cs="Trebuchet MS"/>
          <w:b/>
          <w:sz w:val="20"/>
          <w:szCs w:val="20"/>
        </w:rPr>
        <w:t xml:space="preserve">Foreseen and unforeseen circumstances (e.g. natural disasters, storage tank malfunctions, equipment failure, and power loss) may cause the embryo(s) to thaw, be damaged, and/or not survive. We understand that under no circumstances will Main Line Fertiliy reimburse any payments made towards frozen embryo or egg storage in the event of a loss due to the aforementioned events. We agree to absolve, release, indemnify, protect and hold harmless Main Line Fertility and their respective members, medical staff, managers, agents, and employees in event that any embryo and/or egg(s) frozen and stored with MLF are damaged or destroyed as a result of the events detailed herein, or other potential unforeseen circumstance.  </w:t>
      </w:r>
    </w:p>
    <w:p w14:paraId="37033D32" w14:textId="77777777" w:rsidR="00352F2E" w:rsidRPr="00352F2E" w:rsidRDefault="00352F2E" w:rsidP="0095289F">
      <w:pPr>
        <w:spacing w:line="276" w:lineRule="auto"/>
        <w:ind w:firstLine="0"/>
        <w:rPr>
          <w:rFonts w:ascii="Trebuchet MS" w:eastAsia="Trebuchet MS" w:hAnsi="Trebuchet MS" w:cs="Trebuchet MS"/>
          <w:b/>
          <w:sz w:val="20"/>
          <w:szCs w:val="20"/>
        </w:rPr>
      </w:pPr>
    </w:p>
    <w:p w14:paraId="1BDFEC4B" w14:textId="77777777" w:rsidR="00CF5F82" w:rsidRPr="0095289F" w:rsidRDefault="00CF5F82" w:rsidP="00CF5F82">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7878A7D9"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47CC2F49" w14:textId="77777777" w:rsidR="00CF5F82" w:rsidRPr="00C81DF2" w:rsidRDefault="00CF5F82" w:rsidP="00CF5F82">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7F3EDC4E" w14:textId="77777777" w:rsidR="00CF5F82" w:rsidRDefault="00CF5F82" w:rsidP="00CF5F82">
      <w:pPr>
        <w:spacing w:before="240" w:after="200" w:line="276" w:lineRule="auto"/>
        <w:ind w:firstLine="0"/>
        <w:contextualSpacing/>
        <w:rPr>
          <w:rFonts w:ascii="Trebuchet MS" w:eastAsia="Calibri" w:hAnsi="Trebuchet MS"/>
          <w:bCs/>
          <w:sz w:val="20"/>
          <w:szCs w:val="20"/>
          <w:u w:color="9BBB59"/>
          <w:lang w:bidi="ar-SA"/>
        </w:rPr>
      </w:pPr>
    </w:p>
    <w:p w14:paraId="2996A5E8" w14:textId="77777777" w:rsidR="00CF5F82" w:rsidRPr="00FA3F7B" w:rsidRDefault="00CF5F82" w:rsidP="00CF5F82">
      <w:pPr>
        <w:spacing w:before="240" w:after="200" w:line="276" w:lineRule="auto"/>
        <w:ind w:firstLine="0"/>
        <w:contextualSpacing/>
        <w:rPr>
          <w:rFonts w:eastAsia="Calibri" w:cs="Arial"/>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t>Date __________________________</w:t>
      </w:r>
    </w:p>
    <w:p w14:paraId="2661E8EC" w14:textId="77777777" w:rsidR="00135EDE" w:rsidRDefault="00135EDE" w:rsidP="00697E34">
      <w:pPr>
        <w:pStyle w:val="BodyText"/>
        <w:rPr>
          <w:color w:val="FF0000"/>
        </w:rPr>
      </w:pPr>
    </w:p>
    <w:p w14:paraId="63B2F3BF" w14:textId="77777777" w:rsidR="00697E34" w:rsidRPr="006F65AA" w:rsidRDefault="00697E34" w:rsidP="006F65AA">
      <w:pPr>
        <w:pStyle w:val="BodyText"/>
        <w:spacing w:after="283"/>
        <w:rPr>
          <w:b/>
          <w:bCs/>
          <w:sz w:val="24"/>
        </w:rPr>
      </w:pPr>
    </w:p>
    <w:p w14:paraId="29AB7E23" w14:textId="77777777" w:rsidR="00166BE6" w:rsidRDefault="00166BE6" w:rsidP="006F65D0">
      <w:pPr>
        <w:pStyle w:val="BodyText"/>
        <w:rPr>
          <w:b/>
          <w:bCs/>
          <w:sz w:val="24"/>
        </w:rPr>
      </w:pPr>
    </w:p>
    <w:p w14:paraId="1D165E6E" w14:textId="013E89D6" w:rsidR="003F037F" w:rsidRDefault="006F65D0" w:rsidP="003F037F">
      <w:pPr>
        <w:pStyle w:val="BodyText"/>
        <w:pBdr>
          <w:top w:val="single" w:sz="4" w:space="1" w:color="auto"/>
          <w:left w:val="single" w:sz="4" w:space="4" w:color="auto"/>
          <w:bottom w:val="single" w:sz="4" w:space="1" w:color="auto"/>
          <w:right w:val="single" w:sz="4" w:space="4" w:color="auto"/>
        </w:pBdr>
        <w:spacing w:after="283"/>
      </w:pPr>
      <w:r>
        <w:rPr>
          <w:b/>
          <w:bCs/>
          <w:sz w:val="24"/>
        </w:rPr>
        <w:t xml:space="preserve">Our signatures below certify the disposition </w:t>
      </w:r>
      <w:r w:rsidR="003D24F0" w:rsidRPr="00007108">
        <w:rPr>
          <w:b/>
          <w:bCs/>
          <w:sz w:val="24"/>
        </w:rPr>
        <w:t>choices</w:t>
      </w:r>
      <w:r w:rsidR="003D24F0" w:rsidRPr="007E274D">
        <w:rPr>
          <w:b/>
          <w:bCs/>
          <w:sz w:val="24"/>
        </w:rPr>
        <w:t xml:space="preserve"> </w:t>
      </w:r>
      <w:r w:rsidRPr="007E274D">
        <w:rPr>
          <w:b/>
          <w:bCs/>
          <w:sz w:val="24"/>
        </w:rPr>
        <w:t xml:space="preserve">we have made above.  We understand that we can change our </w:t>
      </w:r>
      <w:r w:rsidR="003D24F0" w:rsidRPr="007E274D">
        <w:rPr>
          <w:b/>
          <w:bCs/>
          <w:sz w:val="24"/>
        </w:rPr>
        <w:t xml:space="preserve">choices </w:t>
      </w:r>
      <w:r w:rsidRPr="007E274D">
        <w:rPr>
          <w:b/>
          <w:bCs/>
          <w:sz w:val="24"/>
        </w:rPr>
        <w:t>in the future, but</w:t>
      </w:r>
      <w:r w:rsidR="00C0134F" w:rsidRPr="007E274D">
        <w:rPr>
          <w:b/>
          <w:bCs/>
          <w:sz w:val="24"/>
        </w:rPr>
        <w:t xml:space="preserve"> </w:t>
      </w:r>
      <w:r w:rsidR="003D24F0" w:rsidRPr="007E274D">
        <w:rPr>
          <w:b/>
          <w:bCs/>
          <w:sz w:val="24"/>
        </w:rPr>
        <w:t xml:space="preserve">must do so by </w:t>
      </w:r>
      <w:r w:rsidRPr="007E274D">
        <w:rPr>
          <w:b/>
          <w:bCs/>
          <w:sz w:val="24"/>
        </w:rPr>
        <w:t>mutual and written agreement</w:t>
      </w:r>
      <w:r w:rsidR="00C0134F" w:rsidRPr="007E274D">
        <w:rPr>
          <w:b/>
          <w:bCs/>
          <w:sz w:val="24"/>
        </w:rPr>
        <w:t xml:space="preserve">, </w:t>
      </w:r>
      <w:r w:rsidR="00C0134F" w:rsidRPr="00007108">
        <w:rPr>
          <w:b/>
          <w:bCs/>
          <w:sz w:val="24"/>
        </w:rPr>
        <w:t>properly signed, notarized,</w:t>
      </w:r>
      <w:r w:rsidRPr="00007108">
        <w:rPr>
          <w:b/>
          <w:bCs/>
          <w:sz w:val="24"/>
        </w:rPr>
        <w:t xml:space="preserve"> </w:t>
      </w:r>
      <w:r w:rsidR="00C0134F" w:rsidRPr="00007108">
        <w:rPr>
          <w:b/>
          <w:bCs/>
          <w:sz w:val="24"/>
        </w:rPr>
        <w:t xml:space="preserve">and delivered </w:t>
      </w:r>
      <w:r w:rsidRPr="00007108">
        <w:rPr>
          <w:b/>
          <w:bCs/>
          <w:sz w:val="24"/>
        </w:rPr>
        <w:t>as outlined above.  We also understand</w:t>
      </w:r>
      <w:r w:rsidR="00C0134F" w:rsidRPr="00007108">
        <w:rPr>
          <w:b/>
          <w:bCs/>
          <w:sz w:val="24"/>
        </w:rPr>
        <w:t>, acknowledge and agree</w:t>
      </w:r>
      <w:r>
        <w:rPr>
          <w:b/>
          <w:bCs/>
          <w:sz w:val="24"/>
        </w:rPr>
        <w:t xml:space="preserve"> that in the event none of our elected choices is available, </w:t>
      </w:r>
      <w:r w:rsidR="003F037F">
        <w:rPr>
          <w:b/>
          <w:bCs/>
          <w:sz w:val="24"/>
        </w:rPr>
        <w:t>MLFC</w:t>
      </w:r>
      <w:r w:rsidR="00166BE6">
        <w:rPr>
          <w:b/>
          <w:bCs/>
          <w:sz w:val="24"/>
        </w:rPr>
        <w:t xml:space="preserve"> </w:t>
      </w:r>
      <w:r w:rsidRPr="001A7913">
        <w:rPr>
          <w:b/>
          <w:bCs/>
          <w:sz w:val="24"/>
        </w:rPr>
        <w:t>is authorized</w:t>
      </w:r>
      <w:r w:rsidR="00166BE6">
        <w:rPr>
          <w:b/>
          <w:bCs/>
          <w:sz w:val="24"/>
        </w:rPr>
        <w:t xml:space="preserve"> by us</w:t>
      </w:r>
      <w:r w:rsidRPr="001A7913">
        <w:rPr>
          <w:b/>
          <w:bCs/>
          <w:sz w:val="24"/>
        </w:rPr>
        <w:t>,</w:t>
      </w:r>
      <w:r>
        <w:rPr>
          <w:b/>
          <w:bCs/>
          <w:sz w:val="24"/>
        </w:rPr>
        <w:t xml:space="preserve"> without further notice from </w:t>
      </w:r>
      <w:r w:rsidR="00C0134F">
        <w:rPr>
          <w:b/>
          <w:bCs/>
          <w:sz w:val="24"/>
        </w:rPr>
        <w:t xml:space="preserve">or consent by </w:t>
      </w:r>
      <w:r>
        <w:rPr>
          <w:b/>
          <w:bCs/>
          <w:sz w:val="24"/>
        </w:rPr>
        <w:t>us, to destroy and discard our frozen embryos.</w:t>
      </w:r>
      <w:r w:rsidR="003F037F">
        <w:rPr>
          <w:b/>
          <w:bCs/>
          <w:sz w:val="24"/>
        </w:rPr>
        <w:t xml:space="preserve"> </w:t>
      </w:r>
      <w:r w:rsidR="003F037F" w:rsidRPr="00135EDE">
        <w:rPr>
          <w:b/>
          <w:i/>
          <w:sz w:val="24"/>
          <w:szCs w:val="24"/>
        </w:rPr>
        <w:t>Patients</w:t>
      </w:r>
      <w:r w:rsidR="00051671" w:rsidRPr="00135EDE">
        <w:rPr>
          <w:b/>
          <w:i/>
          <w:sz w:val="24"/>
          <w:szCs w:val="24"/>
        </w:rPr>
        <w:t xml:space="preserve"> and partners</w:t>
      </w:r>
      <w:r w:rsidR="003F037F" w:rsidRPr="00135EDE">
        <w:rPr>
          <w:b/>
          <w:i/>
          <w:sz w:val="24"/>
          <w:szCs w:val="24"/>
        </w:rPr>
        <w:t xml:space="preserve"> will continue to be responsible for all unpaid cryostorage fees, fines and penalties if embryos are discarded, even after the 3 year period if they have not been discarded.</w:t>
      </w:r>
    </w:p>
    <w:p w14:paraId="19AA8DDA" w14:textId="77777777" w:rsidR="00375877" w:rsidRDefault="00375877" w:rsidP="006F65D0">
      <w:pPr>
        <w:pStyle w:val="BodyText"/>
        <w:spacing w:after="283"/>
        <w:rPr>
          <w:b/>
          <w:bCs/>
          <w:sz w:val="24"/>
          <w:szCs w:val="24"/>
          <w:shd w:val="clear" w:color="auto" w:fill="FFFFFF"/>
        </w:rPr>
      </w:pPr>
    </w:p>
    <w:p w14:paraId="3F109FB0" w14:textId="77777777" w:rsidR="00375877" w:rsidRDefault="00375877" w:rsidP="006F65D0">
      <w:pPr>
        <w:pStyle w:val="BodyText"/>
        <w:spacing w:after="283"/>
        <w:rPr>
          <w:b/>
          <w:bCs/>
          <w:sz w:val="24"/>
          <w:szCs w:val="24"/>
          <w:shd w:val="clear" w:color="auto" w:fill="FFFFFF"/>
        </w:rPr>
      </w:pPr>
    </w:p>
    <w:p w14:paraId="5627419B" w14:textId="77777777" w:rsidR="00BA7EFE" w:rsidRDefault="00BA7EFE" w:rsidP="006F65D0">
      <w:pPr>
        <w:pStyle w:val="BodyText"/>
        <w:spacing w:after="283"/>
        <w:rPr>
          <w:b/>
          <w:bCs/>
          <w:sz w:val="24"/>
          <w:szCs w:val="24"/>
          <w:shd w:val="clear" w:color="auto" w:fill="FFFFFF"/>
        </w:rPr>
      </w:pPr>
    </w:p>
    <w:p w14:paraId="0E778262" w14:textId="77777777" w:rsidR="00BA7EFE" w:rsidRDefault="00BA7EFE" w:rsidP="006F65D0">
      <w:pPr>
        <w:pStyle w:val="BodyText"/>
        <w:spacing w:after="283"/>
        <w:rPr>
          <w:b/>
          <w:bCs/>
          <w:sz w:val="24"/>
          <w:szCs w:val="24"/>
          <w:shd w:val="clear" w:color="auto" w:fill="FFFFFF"/>
        </w:rPr>
      </w:pPr>
    </w:p>
    <w:p w14:paraId="6F789307" w14:textId="77777777" w:rsidR="00BA7EFE" w:rsidRDefault="00BA7EFE" w:rsidP="006F65D0">
      <w:pPr>
        <w:pStyle w:val="BodyText"/>
        <w:spacing w:after="283"/>
        <w:rPr>
          <w:b/>
          <w:bCs/>
          <w:sz w:val="24"/>
          <w:szCs w:val="24"/>
          <w:shd w:val="clear" w:color="auto" w:fill="FFFFFF"/>
        </w:rPr>
      </w:pPr>
    </w:p>
    <w:p w14:paraId="74C0A660" w14:textId="77777777" w:rsidR="00375877" w:rsidRDefault="00375877" w:rsidP="006F65D0">
      <w:pPr>
        <w:pStyle w:val="BodyText"/>
        <w:spacing w:after="283"/>
        <w:rPr>
          <w:b/>
          <w:bCs/>
          <w:sz w:val="24"/>
          <w:szCs w:val="24"/>
          <w:shd w:val="clear" w:color="auto" w:fill="FFFFFF"/>
        </w:rPr>
      </w:pPr>
    </w:p>
    <w:p w14:paraId="3546535A" w14:textId="7415E657" w:rsidR="003D65F8" w:rsidRDefault="00135EDE" w:rsidP="00BA7EFE">
      <w:pPr>
        <w:pStyle w:val="BodyText"/>
        <w:spacing w:after="283"/>
      </w:pPr>
      <w:r w:rsidRPr="0078450D">
        <w:rPr>
          <w:b/>
          <w:bCs/>
          <w:sz w:val="24"/>
          <w:szCs w:val="24"/>
          <w:shd w:val="clear" w:color="auto" w:fill="FFFFFF"/>
        </w:rPr>
        <w:t xml:space="preserve">We (I) acknowledge that we have read and understood the information provided above regarding the embryo cryopreservation and storage process and its risks, and agree </w:t>
      </w:r>
      <w:r w:rsidR="00894215" w:rsidRPr="00352F2E">
        <w:rPr>
          <w:b/>
          <w:bCs/>
          <w:sz w:val="24"/>
          <w:szCs w:val="24"/>
          <w:u w:val="single"/>
          <w:shd w:val="clear" w:color="auto" w:fill="FFFFFF"/>
        </w:rPr>
        <w:t>and consent to freezing of embryos</w:t>
      </w:r>
      <w:r w:rsidR="00894215" w:rsidRPr="0078450D">
        <w:rPr>
          <w:b/>
          <w:bCs/>
          <w:sz w:val="24"/>
          <w:szCs w:val="24"/>
          <w:shd w:val="clear" w:color="auto" w:fill="FFFFFF"/>
        </w:rPr>
        <w:t xml:space="preserve"> by the MLFC</w:t>
      </w:r>
      <w:r w:rsidRPr="0078450D">
        <w:rPr>
          <w:b/>
          <w:bCs/>
          <w:sz w:val="24"/>
          <w:szCs w:val="24"/>
          <w:shd w:val="clear" w:color="auto" w:fill="FFFFFF"/>
        </w:rPr>
        <w:t xml:space="preserve"> as our signatures below testify:</w:t>
      </w:r>
      <w:r w:rsidRPr="0078450D">
        <w:rPr>
          <w:b/>
          <w:noProof/>
          <w:lang w:bidi="ar-SA"/>
        </w:rPr>
        <w:t xml:space="preserve"> </w:t>
      </w:r>
      <w:r>
        <w:rPr>
          <w:noProof/>
          <w:lang w:bidi="ar-SA"/>
        </w:rPr>
        <mc:AlternateContent>
          <mc:Choice Requires="wps">
            <w:drawing>
              <wp:inline distT="0" distB="0" distL="0" distR="0" wp14:anchorId="05CC8BBC" wp14:editId="3ED0B63C">
                <wp:extent cx="5943600" cy="706755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706755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507267" w14:textId="77777777" w:rsidR="00135EDE" w:rsidRDefault="00135EDE" w:rsidP="00135EDE">
                            <w:pPr>
                              <w:pStyle w:val="BodyText"/>
                              <w:rPr>
                                <w:i/>
                              </w:rPr>
                            </w:pPr>
                            <w:r w:rsidRPr="00F2782A">
                              <w:rPr>
                                <w:i/>
                              </w:rPr>
                              <w:t xml:space="preserve">If signed out of the office: </w:t>
                            </w:r>
                          </w:p>
                          <w:p w14:paraId="1D418D45" w14:textId="77777777" w:rsidR="00135EDE" w:rsidRPr="001E0E0C" w:rsidRDefault="00135EDE" w:rsidP="00135EDE">
                            <w:pPr>
                              <w:pStyle w:val="BodyText"/>
                              <w:rPr>
                                <w:i/>
                              </w:rPr>
                            </w:pPr>
                          </w:p>
                          <w:p w14:paraId="76D55E37" w14:textId="77777777" w:rsidR="00135EDE" w:rsidRDefault="00135EDE" w:rsidP="00135EDE">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28C4F20" w14:textId="77777777" w:rsidR="00135EDE" w:rsidRPr="001E0E0C" w:rsidRDefault="00135EDE" w:rsidP="00135EDE">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0BC4753D" w14:textId="77777777" w:rsidR="00135EDE" w:rsidRDefault="00135EDE" w:rsidP="00135EDE">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AD26D52" w14:textId="77777777" w:rsidR="00135EDE" w:rsidRPr="00F2782A" w:rsidRDefault="00135EDE" w:rsidP="00135EDE">
                            <w:pPr>
                              <w:pStyle w:val="BodyText"/>
                            </w:pPr>
                            <w:r>
                              <w:t>Patient</w:t>
                            </w:r>
                            <w:r w:rsidRPr="00F2782A">
                              <w:t xml:space="preserve"> Name</w:t>
                            </w:r>
                            <w:r w:rsidRPr="00F2782A">
                              <w:tab/>
                            </w:r>
                            <w:r w:rsidRPr="00F2782A">
                              <w:tab/>
                            </w:r>
                            <w:r>
                              <w:tab/>
                            </w:r>
                            <w:r>
                              <w:tab/>
                            </w:r>
                            <w:r>
                              <w:tab/>
                            </w:r>
                            <w:r>
                              <w:tab/>
                            </w:r>
                            <w:r>
                              <w:tab/>
                            </w:r>
                            <w:r w:rsidRPr="00F2782A">
                              <w:t>Date of Birth</w:t>
                            </w:r>
                          </w:p>
                          <w:p w14:paraId="45B89331" w14:textId="77777777" w:rsidR="00135EDE" w:rsidRDefault="00135EDE" w:rsidP="00135EDE">
                            <w:pPr>
                              <w:pStyle w:val="BodyText"/>
                              <w:rPr>
                                <w:u w:val="single"/>
                              </w:rPr>
                            </w:pPr>
                          </w:p>
                          <w:p w14:paraId="54F3A5AD" w14:textId="77777777" w:rsidR="00135EDE" w:rsidRPr="001E0E0C" w:rsidRDefault="00135EDE" w:rsidP="00135EDE">
                            <w:pPr>
                              <w:pStyle w:val="BodyText"/>
                              <w:rPr>
                                <w:b/>
                              </w:rPr>
                            </w:pPr>
                            <w:r w:rsidRPr="00D44C18">
                              <w:rPr>
                                <w:b/>
                              </w:rPr>
                              <w:t>Notary Public</w:t>
                            </w:r>
                          </w:p>
                          <w:p w14:paraId="2227C6C0" w14:textId="77777777" w:rsidR="00135EDE" w:rsidRPr="00F2782A" w:rsidRDefault="00135EDE" w:rsidP="00135EDE">
                            <w:pPr>
                              <w:pStyle w:val="BodyText"/>
                            </w:pPr>
                            <w:r w:rsidRPr="00F2782A">
                              <w:t>Sworn and subscribed before me on this _____ day of _________, __________.</w:t>
                            </w:r>
                          </w:p>
                          <w:p w14:paraId="6B00729D" w14:textId="77777777" w:rsidR="00135EDE" w:rsidRDefault="00135EDE" w:rsidP="00135EDE">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B39DA17" w14:textId="77777777" w:rsidR="00135EDE" w:rsidRDefault="00135EDE" w:rsidP="00135EDE">
                            <w:pPr>
                              <w:pStyle w:val="BodyText"/>
                            </w:pPr>
                            <w:r>
                              <w:t>Notary Signature</w:t>
                            </w:r>
                            <w:r>
                              <w:tab/>
                            </w:r>
                            <w:r>
                              <w:tab/>
                            </w:r>
                            <w:r>
                              <w:tab/>
                            </w:r>
                            <w:r>
                              <w:tab/>
                            </w:r>
                            <w:r>
                              <w:tab/>
                            </w:r>
                            <w:r>
                              <w:tab/>
                            </w:r>
                            <w:r w:rsidRPr="00F2782A">
                              <w:t>Date     </w:t>
                            </w:r>
                          </w:p>
                          <w:p w14:paraId="45704AF2" w14:textId="77777777" w:rsidR="00135EDE" w:rsidRPr="00F2782A" w:rsidRDefault="00135EDE" w:rsidP="00135EDE">
                            <w:pPr>
                              <w:pStyle w:val="BodyText"/>
                            </w:pPr>
                          </w:p>
                          <w:p w14:paraId="7FF7EE4B" w14:textId="77777777" w:rsidR="00135EDE" w:rsidRDefault="00135EDE" w:rsidP="00135EDE">
                            <w:pPr>
                              <w:pStyle w:val="BodyText"/>
                            </w:pPr>
                            <w:r>
                              <w:t>-------------------------------------------------------------------------------------------------------------------------</w:t>
                            </w:r>
                          </w:p>
                          <w:p w14:paraId="657D9EEB" w14:textId="77777777" w:rsidR="00135EDE" w:rsidRDefault="00135EDE" w:rsidP="00135EDE">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1F4677F6" w14:textId="77777777" w:rsidR="00135EDE" w:rsidRPr="00F2782A" w:rsidRDefault="00135EDE" w:rsidP="00135EDE">
                            <w:pPr>
                              <w:pStyle w:val="BodyText"/>
                            </w:pPr>
                            <w:r w:rsidRPr="00F2782A">
                              <w:t>Spouse / Partner Signature</w:t>
                            </w:r>
                            <w:r w:rsidRPr="00F2782A">
                              <w:tab/>
                            </w:r>
                            <w:r w:rsidRPr="00F2782A">
                              <w:tab/>
                            </w:r>
                            <w:r w:rsidRPr="00F2782A">
                              <w:tab/>
                            </w:r>
                            <w:r w:rsidRPr="00F2782A">
                              <w:tab/>
                            </w:r>
                            <w:r w:rsidRPr="00F2782A">
                              <w:tab/>
                              <w:t>Date</w:t>
                            </w:r>
                          </w:p>
                          <w:p w14:paraId="6D74E2FE" w14:textId="77777777" w:rsidR="00135EDE" w:rsidRDefault="00135EDE" w:rsidP="00135EDE">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835272E" w14:textId="77777777" w:rsidR="00135EDE" w:rsidRDefault="00135EDE" w:rsidP="00135EDE">
                            <w:pPr>
                              <w:pStyle w:val="BodyText"/>
                            </w:pPr>
                            <w:r>
                              <w:t>Spouse / Partner Name</w:t>
                            </w:r>
                            <w:r>
                              <w:tab/>
                            </w:r>
                            <w:r>
                              <w:tab/>
                            </w:r>
                            <w:r>
                              <w:tab/>
                            </w:r>
                            <w:r>
                              <w:tab/>
                            </w:r>
                            <w:r>
                              <w:tab/>
                            </w:r>
                            <w:r>
                              <w:tab/>
                            </w:r>
                            <w:r w:rsidRPr="00F2782A">
                              <w:t>Date of Birth</w:t>
                            </w:r>
                          </w:p>
                          <w:p w14:paraId="6A2CE1C1" w14:textId="77777777" w:rsidR="00135EDE" w:rsidRPr="001E0E0C" w:rsidRDefault="00135EDE" w:rsidP="00135EDE">
                            <w:pPr>
                              <w:pStyle w:val="BodyText"/>
                            </w:pPr>
                          </w:p>
                          <w:p w14:paraId="56DDA558" w14:textId="77777777" w:rsidR="00135EDE" w:rsidRPr="001E0E0C" w:rsidRDefault="00135EDE" w:rsidP="00135EDE">
                            <w:pPr>
                              <w:pStyle w:val="BodyText"/>
                              <w:rPr>
                                <w:b/>
                              </w:rPr>
                            </w:pPr>
                            <w:r w:rsidRPr="00D44C18">
                              <w:rPr>
                                <w:b/>
                              </w:rPr>
                              <w:t>Notary Public</w:t>
                            </w:r>
                          </w:p>
                          <w:p w14:paraId="101D00F5" w14:textId="77777777" w:rsidR="00135EDE" w:rsidRPr="00F2782A" w:rsidRDefault="00135EDE" w:rsidP="00135EDE">
                            <w:pPr>
                              <w:pStyle w:val="BodyText"/>
                            </w:pPr>
                            <w:r w:rsidRPr="00F2782A">
                              <w:t>Sworn and subscribed before me on this _____ day of _________, __________.</w:t>
                            </w:r>
                          </w:p>
                          <w:p w14:paraId="43BA5E44" w14:textId="77777777" w:rsidR="00135EDE" w:rsidRDefault="00135EDE" w:rsidP="00135EDE">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5FBF376F" w14:textId="77777777" w:rsidR="00135EDE" w:rsidRPr="00F2782A" w:rsidRDefault="00135EDE" w:rsidP="00135EDE">
                            <w:pPr>
                              <w:pStyle w:val="BodyText"/>
                              <w:rPr>
                                <w:i/>
                              </w:rPr>
                            </w:pPr>
                            <w:r>
                              <w:t>Notary Signature</w:t>
                            </w:r>
                            <w:r>
                              <w:tab/>
                            </w:r>
                            <w:r>
                              <w:tab/>
                            </w:r>
                            <w:r>
                              <w:tab/>
                            </w:r>
                            <w:r>
                              <w:tab/>
                            </w:r>
                            <w:r>
                              <w:tab/>
                            </w:r>
                            <w:r>
                              <w:tab/>
                            </w:r>
                            <w:r w:rsidRPr="00F2782A">
                              <w:t>Date     </w:t>
                            </w:r>
                          </w:p>
                          <w:p w14:paraId="45BE8A45" w14:textId="77777777" w:rsidR="00135EDE" w:rsidRDefault="00135EDE" w:rsidP="00135EDE">
                            <w:pPr>
                              <w:pStyle w:val="BodyText"/>
                            </w:pPr>
                          </w:p>
                          <w:p w14:paraId="39CB56F4" w14:textId="77777777" w:rsidR="00135EDE" w:rsidRDefault="00135EDE" w:rsidP="00135EDE">
                            <w:pPr>
                              <w:pStyle w:val="BodyText"/>
                            </w:pPr>
                            <w:r>
                              <w:t>======================================================================================</w:t>
                            </w:r>
                          </w:p>
                          <w:p w14:paraId="48D398F8" w14:textId="77777777" w:rsidR="00135EDE" w:rsidRDefault="00135EDE" w:rsidP="00135EDE">
                            <w:pPr>
                              <w:pStyle w:val="BodyText"/>
                            </w:pPr>
                          </w:p>
                          <w:p w14:paraId="78A0431F" w14:textId="77777777" w:rsidR="00135EDE" w:rsidRDefault="00135EDE" w:rsidP="00135EDE">
                            <w:pPr>
                              <w:pStyle w:val="BodyText"/>
                            </w:pPr>
                          </w:p>
                          <w:p w14:paraId="373C0515" w14:textId="77777777" w:rsidR="00135EDE" w:rsidRPr="00F2782A" w:rsidRDefault="00135EDE" w:rsidP="00135EDE">
                            <w:pPr>
                              <w:pStyle w:val="BodyText"/>
                              <w:rPr>
                                <w:i/>
                              </w:rPr>
                            </w:pPr>
                            <w:r w:rsidRPr="00F2782A">
                              <w:rPr>
                                <w:i/>
                              </w:rPr>
                              <w:t xml:space="preserve">If signed in the office: </w:t>
                            </w:r>
                          </w:p>
                          <w:p w14:paraId="149BC42F" w14:textId="77777777" w:rsidR="00135EDE" w:rsidRPr="00F2782A" w:rsidRDefault="00135EDE" w:rsidP="00135EDE">
                            <w:pPr>
                              <w:pStyle w:val="BodyText"/>
                              <w:rPr>
                                <w:b/>
                              </w:rPr>
                            </w:pPr>
                          </w:p>
                          <w:p w14:paraId="36C1F27A" w14:textId="77777777" w:rsidR="00135EDE" w:rsidRDefault="00135EDE" w:rsidP="00135EDE">
                            <w:pPr>
                              <w:pStyle w:val="BodyText"/>
                              <w:rPr>
                                <w:b/>
                              </w:rPr>
                            </w:pPr>
                            <w:r w:rsidRPr="00F2782A">
                              <w:rPr>
                                <w:b/>
                              </w:rPr>
                              <w:t xml:space="preserve">Statement by Witness (must be </w:t>
                            </w:r>
                            <w:r>
                              <w:rPr>
                                <w:b/>
                              </w:rPr>
                              <w:t>employee of Clinic and at least 18 years of age</w:t>
                            </w:r>
                            <w:r w:rsidRPr="00F2782A">
                              <w:rPr>
                                <w:b/>
                              </w:rPr>
                              <w:t>)</w:t>
                            </w:r>
                          </w:p>
                          <w:p w14:paraId="497FFD06" w14:textId="77777777" w:rsidR="00135EDE" w:rsidRPr="00F2782A" w:rsidRDefault="00135EDE" w:rsidP="00135EDE">
                            <w:pPr>
                              <w:pStyle w:val="BodyText"/>
                              <w:rPr>
                                <w:b/>
                              </w:rPr>
                            </w:pPr>
                          </w:p>
                          <w:p w14:paraId="4E1AACB1" w14:textId="77777777" w:rsidR="00135EDE" w:rsidRPr="00F2782A" w:rsidRDefault="00135EDE" w:rsidP="00135EDE">
                            <w:pPr>
                              <w:pStyle w:val="BodyText"/>
                            </w:pPr>
                            <w:r w:rsidRPr="00F2782A">
                              <w:t>I declare that the person</w:t>
                            </w:r>
                            <w:r>
                              <w:t>(s)</w:t>
                            </w:r>
                            <w:r w:rsidRPr="00F2782A">
                              <w:t xml:space="preserve"> who signed this document is</w:t>
                            </w:r>
                            <w:r>
                              <w:t>/are</w:t>
                            </w:r>
                            <w:r w:rsidRPr="00F2782A">
                              <w:t xml:space="preserve"> personally known to me and appears to be of sound mind and acting of </w:t>
                            </w:r>
                            <w:r>
                              <w:t>their</w:t>
                            </w:r>
                            <w:r w:rsidRPr="00F2782A">
                              <w:t xml:space="preserve"> own free will. </w:t>
                            </w:r>
                            <w:r>
                              <w:t>They</w:t>
                            </w:r>
                            <w:r w:rsidRPr="00F2782A">
                              <w:t xml:space="preserve"> signed this document in my presence.</w:t>
                            </w:r>
                          </w:p>
                          <w:p w14:paraId="705FD026" w14:textId="77777777" w:rsidR="00135EDE" w:rsidRDefault="00135EDE" w:rsidP="00135EDE">
                            <w:pPr>
                              <w:pStyle w:val="BodyText"/>
                            </w:pPr>
                            <w:r>
                              <w:t>______ Photo ID checked</w:t>
                            </w:r>
                            <w:r>
                              <w:tab/>
                            </w:r>
                          </w:p>
                          <w:p w14:paraId="26C13772" w14:textId="77777777" w:rsidR="00135EDE" w:rsidRDefault="00135EDE" w:rsidP="00135EDE">
                            <w:pPr>
                              <w:pStyle w:val="BodyText"/>
                            </w:pPr>
                            <w:r>
                              <w:t xml:space="preserve">______ Form of photo ID:  valid Driver’s License  </w:t>
                            </w:r>
                            <w:r>
                              <w:tab/>
                            </w:r>
                            <w:r>
                              <w:tab/>
                              <w:t xml:space="preserve">Passport  </w:t>
                            </w:r>
                            <w:r>
                              <w:tab/>
                              <w:t>Non-Driver’s License</w:t>
                            </w:r>
                          </w:p>
                          <w:p w14:paraId="5D78CAC8" w14:textId="77777777" w:rsidR="00135EDE" w:rsidRDefault="00135EDE" w:rsidP="00135EDE">
                            <w:pPr>
                              <w:pStyle w:val="BodyText"/>
                            </w:pPr>
                            <w:r>
                              <w:tab/>
                            </w:r>
                            <w:r>
                              <w:tab/>
                            </w:r>
                            <w:r>
                              <w:tab/>
                            </w:r>
                          </w:p>
                          <w:p w14:paraId="7E084799" w14:textId="77777777" w:rsidR="00135EDE" w:rsidRPr="004D5775" w:rsidRDefault="00135EDE" w:rsidP="00135EDE">
                            <w:pPr>
                              <w:pStyle w:val="BodyText"/>
                              <w:ind w:left="1418" w:firstLine="709"/>
                              <w:rPr>
                                <w:b/>
                                <w:u w:val="single"/>
                              </w:rPr>
                            </w:pPr>
                            <w:r>
                              <w:rPr>
                                <w:b/>
                                <w:u w:val="single"/>
                              </w:rPr>
                              <w:t>Patient</w:t>
                            </w:r>
                            <w:r>
                              <w:tab/>
                            </w:r>
                            <w:r>
                              <w:tab/>
                            </w:r>
                            <w:r>
                              <w:tab/>
                            </w:r>
                            <w:r>
                              <w:tab/>
                              <w:t xml:space="preserve">         </w:t>
                            </w:r>
                            <w:r>
                              <w:rPr>
                                <w:b/>
                                <w:u w:val="single"/>
                              </w:rPr>
                              <w:t>Partner</w:t>
                            </w:r>
                          </w:p>
                          <w:p w14:paraId="1EAFBCD5" w14:textId="77777777" w:rsidR="00135EDE" w:rsidRDefault="00135EDE" w:rsidP="00135EDE">
                            <w:pPr>
                              <w:pStyle w:val="BodyText"/>
                            </w:pPr>
                          </w:p>
                          <w:p w14:paraId="56EC01C8" w14:textId="77777777" w:rsidR="00135EDE" w:rsidRDefault="00135EDE" w:rsidP="00135EDE">
                            <w:pPr>
                              <w:pStyle w:val="BodyText"/>
                            </w:pPr>
                          </w:p>
                          <w:p w14:paraId="370D3DA8" w14:textId="77777777" w:rsidR="00135EDE" w:rsidRDefault="00135EDE" w:rsidP="00135EDE">
                            <w:pPr>
                              <w:pStyle w:val="BodyText"/>
                            </w:pPr>
                            <w:r w:rsidRPr="00F2782A">
                              <w:t>Witness Name:</w:t>
                            </w:r>
                            <w:r>
                              <w:t xml:space="preserve"> </w:t>
                            </w:r>
                            <w:r>
                              <w:tab/>
                            </w:r>
                            <w:r>
                              <w:tab/>
                              <w:t>____________________________       _______________________________</w:t>
                            </w:r>
                          </w:p>
                          <w:p w14:paraId="1203345E" w14:textId="77777777" w:rsidR="00135EDE" w:rsidRDefault="00135EDE" w:rsidP="00135EDE">
                            <w:pPr>
                              <w:pStyle w:val="BodyText"/>
                            </w:pPr>
                          </w:p>
                          <w:p w14:paraId="1FFCC7ED" w14:textId="77777777" w:rsidR="00135EDE" w:rsidRDefault="00135EDE" w:rsidP="00135EDE">
                            <w:pPr>
                              <w:pStyle w:val="BodyText"/>
                            </w:pPr>
                            <w:r w:rsidRPr="00F2782A">
                              <w:t>Witness Signature:</w:t>
                            </w:r>
                            <w:r>
                              <w:t xml:space="preserve"> </w:t>
                            </w:r>
                            <w:r>
                              <w:tab/>
                              <w:t>____________________________      _______________________________</w:t>
                            </w:r>
                          </w:p>
                          <w:p w14:paraId="3F8E9767" w14:textId="77777777" w:rsidR="00135EDE" w:rsidRDefault="00135EDE" w:rsidP="00135EDE">
                            <w:pPr>
                              <w:pStyle w:val="BodyText"/>
                            </w:pPr>
                          </w:p>
                          <w:p w14:paraId="5C532F1F" w14:textId="77777777" w:rsidR="00135EDE" w:rsidRDefault="00135EDE" w:rsidP="00135EDE">
                            <w:pPr>
                              <w:pStyle w:val="BodyText"/>
                            </w:pPr>
                            <w:r w:rsidRPr="00F2782A">
                              <w:t>Date:</w:t>
                            </w:r>
                            <w:r>
                              <w:t xml:space="preserve"> </w:t>
                            </w:r>
                            <w:r>
                              <w:tab/>
                            </w:r>
                            <w:r>
                              <w:tab/>
                            </w:r>
                            <w:r>
                              <w:tab/>
                              <w:t>____________________________      _______________________________</w:t>
                            </w:r>
                          </w:p>
                          <w:p w14:paraId="7E4396E5" w14:textId="77777777" w:rsidR="00135EDE" w:rsidRDefault="00135EDE" w:rsidP="00135EDE">
                            <w:pPr>
                              <w:pStyle w:val="BodyText"/>
                            </w:pPr>
                          </w:p>
                          <w:p w14:paraId="0200B8D8" w14:textId="77777777" w:rsidR="00135EDE" w:rsidRDefault="00135EDE" w:rsidP="00135EDE">
                            <w:pPr>
                              <w:pStyle w:val="BodyText"/>
                            </w:pPr>
                          </w:p>
                          <w:p w14:paraId="70BFEE70" w14:textId="77777777" w:rsidR="00135EDE" w:rsidRDefault="00135EDE" w:rsidP="00135EDE">
                            <w:pPr>
                              <w:pStyle w:val="BodyText"/>
                            </w:pPr>
                          </w:p>
                          <w:p w14:paraId="0E2B32D5" w14:textId="77777777" w:rsidR="00135EDE" w:rsidRDefault="00135EDE" w:rsidP="00135EDE">
                            <w:pPr>
                              <w:pStyle w:val="BodyText"/>
                            </w:pPr>
                          </w:p>
                          <w:p w14:paraId="2A49CE67" w14:textId="77777777" w:rsidR="00135EDE" w:rsidRPr="0072180B" w:rsidRDefault="00135EDE" w:rsidP="00135EDE">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CC8BBC" id="_x0000_t202" coordsize="21600,21600" o:spt="202" path="m,l,21600r21600,l21600,xe">
                <v:stroke joinstyle="miter"/>
                <v:path gradientshapeok="t" o:connecttype="rect"/>
              </v:shapetype>
              <v:shape id="Text Box 4" o:spid="_x0000_s1026" type="#_x0000_t202" style="width:468pt;height: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" filled="f" strokecolor="#9bbb59 [3206]">
                <v:textbox>
                  <w:txbxContent>
                    <w:p w14:paraId="04507267" w14:textId="77777777" w:rsidR="00135EDE" w:rsidRDefault="00135EDE" w:rsidP="00135EDE">
                      <w:pPr>
                        <w:pStyle w:val="BodyText"/>
                        <w:rPr>
                          <w:i/>
                        </w:rPr>
                      </w:pPr>
                      <w:r w:rsidRPr="00F2782A">
                        <w:rPr>
                          <w:i/>
                        </w:rPr>
                        <w:t xml:space="preserve">If signed out of the office: </w:t>
                      </w:r>
                    </w:p>
                    <w:p w14:paraId="1D418D45" w14:textId="77777777" w:rsidR="00135EDE" w:rsidRPr="001E0E0C" w:rsidRDefault="00135EDE" w:rsidP="00135EDE">
                      <w:pPr>
                        <w:pStyle w:val="BodyText"/>
                        <w:rPr>
                          <w:i/>
                        </w:rPr>
                      </w:pPr>
                    </w:p>
                    <w:p w14:paraId="76D55E37" w14:textId="77777777" w:rsidR="00135EDE" w:rsidRDefault="00135EDE" w:rsidP="00135EDE">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28C4F20" w14:textId="77777777" w:rsidR="00135EDE" w:rsidRPr="001E0E0C" w:rsidRDefault="00135EDE" w:rsidP="00135EDE">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0BC4753D" w14:textId="77777777" w:rsidR="00135EDE" w:rsidRDefault="00135EDE" w:rsidP="00135EDE">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AD26D52" w14:textId="77777777" w:rsidR="00135EDE" w:rsidRPr="00F2782A" w:rsidRDefault="00135EDE" w:rsidP="00135EDE">
                      <w:pPr>
                        <w:pStyle w:val="BodyText"/>
                      </w:pPr>
                      <w:r>
                        <w:t>Patient</w:t>
                      </w:r>
                      <w:r w:rsidRPr="00F2782A">
                        <w:t xml:space="preserve"> Name</w:t>
                      </w:r>
                      <w:r w:rsidRPr="00F2782A">
                        <w:tab/>
                      </w:r>
                      <w:r w:rsidRPr="00F2782A">
                        <w:tab/>
                      </w:r>
                      <w:r>
                        <w:tab/>
                      </w:r>
                      <w:r>
                        <w:tab/>
                      </w:r>
                      <w:r>
                        <w:tab/>
                      </w:r>
                      <w:r>
                        <w:tab/>
                      </w:r>
                      <w:r>
                        <w:tab/>
                      </w:r>
                      <w:r w:rsidRPr="00F2782A">
                        <w:t>Date of Birth</w:t>
                      </w:r>
                    </w:p>
                    <w:p w14:paraId="45B89331" w14:textId="77777777" w:rsidR="00135EDE" w:rsidRDefault="00135EDE" w:rsidP="00135EDE">
                      <w:pPr>
                        <w:pStyle w:val="BodyText"/>
                        <w:rPr>
                          <w:u w:val="single"/>
                        </w:rPr>
                      </w:pPr>
                    </w:p>
                    <w:p w14:paraId="54F3A5AD" w14:textId="77777777" w:rsidR="00135EDE" w:rsidRPr="001E0E0C" w:rsidRDefault="00135EDE" w:rsidP="00135EDE">
                      <w:pPr>
                        <w:pStyle w:val="BodyText"/>
                        <w:rPr>
                          <w:b/>
                        </w:rPr>
                      </w:pPr>
                      <w:r w:rsidRPr="00D44C18">
                        <w:rPr>
                          <w:b/>
                        </w:rPr>
                        <w:t>Notary Public</w:t>
                      </w:r>
                    </w:p>
                    <w:p w14:paraId="2227C6C0" w14:textId="77777777" w:rsidR="00135EDE" w:rsidRPr="00F2782A" w:rsidRDefault="00135EDE" w:rsidP="00135EDE">
                      <w:pPr>
                        <w:pStyle w:val="BodyText"/>
                      </w:pPr>
                      <w:r w:rsidRPr="00F2782A">
                        <w:t>Sworn and subscribed before me on this _____ day of _________, __________.</w:t>
                      </w:r>
                    </w:p>
                    <w:p w14:paraId="6B00729D" w14:textId="77777777" w:rsidR="00135EDE" w:rsidRDefault="00135EDE" w:rsidP="00135EDE">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B39DA17" w14:textId="77777777" w:rsidR="00135EDE" w:rsidRDefault="00135EDE" w:rsidP="00135EDE">
                      <w:pPr>
                        <w:pStyle w:val="BodyText"/>
                      </w:pPr>
                      <w:r>
                        <w:t>Notary Signature</w:t>
                      </w:r>
                      <w:r>
                        <w:tab/>
                      </w:r>
                      <w:r>
                        <w:tab/>
                      </w:r>
                      <w:r>
                        <w:tab/>
                      </w:r>
                      <w:r>
                        <w:tab/>
                      </w:r>
                      <w:r>
                        <w:tab/>
                      </w:r>
                      <w:r>
                        <w:tab/>
                      </w:r>
                      <w:r w:rsidRPr="00F2782A">
                        <w:t>Date     </w:t>
                      </w:r>
                    </w:p>
                    <w:p w14:paraId="45704AF2" w14:textId="77777777" w:rsidR="00135EDE" w:rsidRPr="00F2782A" w:rsidRDefault="00135EDE" w:rsidP="00135EDE">
                      <w:pPr>
                        <w:pStyle w:val="BodyText"/>
                      </w:pPr>
                    </w:p>
                    <w:p w14:paraId="7FF7EE4B" w14:textId="77777777" w:rsidR="00135EDE" w:rsidRDefault="00135EDE" w:rsidP="00135EDE">
                      <w:pPr>
                        <w:pStyle w:val="BodyText"/>
                      </w:pPr>
                      <w:r>
                        <w:t>-------------------------------------------------------------------------------------------------------------------------</w:t>
                      </w:r>
                    </w:p>
                    <w:p w14:paraId="657D9EEB" w14:textId="77777777" w:rsidR="00135EDE" w:rsidRDefault="00135EDE" w:rsidP="00135EDE">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1F4677F6" w14:textId="77777777" w:rsidR="00135EDE" w:rsidRPr="00F2782A" w:rsidRDefault="00135EDE" w:rsidP="00135EDE">
                      <w:pPr>
                        <w:pStyle w:val="BodyText"/>
                      </w:pPr>
                      <w:r w:rsidRPr="00F2782A">
                        <w:t>Spouse / Partner Signature</w:t>
                      </w:r>
                      <w:r w:rsidRPr="00F2782A">
                        <w:tab/>
                      </w:r>
                      <w:r w:rsidRPr="00F2782A">
                        <w:tab/>
                      </w:r>
                      <w:r w:rsidRPr="00F2782A">
                        <w:tab/>
                      </w:r>
                      <w:r w:rsidRPr="00F2782A">
                        <w:tab/>
                      </w:r>
                      <w:r w:rsidRPr="00F2782A">
                        <w:tab/>
                        <w:t>Date</w:t>
                      </w:r>
                    </w:p>
                    <w:p w14:paraId="6D74E2FE" w14:textId="77777777" w:rsidR="00135EDE" w:rsidRDefault="00135EDE" w:rsidP="00135EDE">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835272E" w14:textId="77777777" w:rsidR="00135EDE" w:rsidRDefault="00135EDE" w:rsidP="00135EDE">
                      <w:pPr>
                        <w:pStyle w:val="BodyText"/>
                      </w:pPr>
                      <w:r>
                        <w:t>Spouse / Partner Name</w:t>
                      </w:r>
                      <w:r>
                        <w:tab/>
                      </w:r>
                      <w:r>
                        <w:tab/>
                      </w:r>
                      <w:r>
                        <w:tab/>
                      </w:r>
                      <w:r>
                        <w:tab/>
                      </w:r>
                      <w:r>
                        <w:tab/>
                      </w:r>
                      <w:r>
                        <w:tab/>
                      </w:r>
                      <w:r w:rsidRPr="00F2782A">
                        <w:t>Date of Birth</w:t>
                      </w:r>
                    </w:p>
                    <w:p w14:paraId="6A2CE1C1" w14:textId="77777777" w:rsidR="00135EDE" w:rsidRPr="001E0E0C" w:rsidRDefault="00135EDE" w:rsidP="00135EDE">
                      <w:pPr>
                        <w:pStyle w:val="BodyText"/>
                      </w:pPr>
                    </w:p>
                    <w:p w14:paraId="56DDA558" w14:textId="77777777" w:rsidR="00135EDE" w:rsidRPr="001E0E0C" w:rsidRDefault="00135EDE" w:rsidP="00135EDE">
                      <w:pPr>
                        <w:pStyle w:val="BodyText"/>
                        <w:rPr>
                          <w:b/>
                        </w:rPr>
                      </w:pPr>
                      <w:r w:rsidRPr="00D44C18">
                        <w:rPr>
                          <w:b/>
                        </w:rPr>
                        <w:t>Notary Public</w:t>
                      </w:r>
                    </w:p>
                    <w:p w14:paraId="101D00F5" w14:textId="77777777" w:rsidR="00135EDE" w:rsidRPr="00F2782A" w:rsidRDefault="00135EDE" w:rsidP="00135EDE">
                      <w:pPr>
                        <w:pStyle w:val="BodyText"/>
                      </w:pPr>
                      <w:r w:rsidRPr="00F2782A">
                        <w:t>Sworn and subscribed before me on this _____ day of _________, __________.</w:t>
                      </w:r>
                    </w:p>
                    <w:p w14:paraId="43BA5E44" w14:textId="77777777" w:rsidR="00135EDE" w:rsidRDefault="00135EDE" w:rsidP="00135EDE">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5FBF376F" w14:textId="77777777" w:rsidR="00135EDE" w:rsidRPr="00F2782A" w:rsidRDefault="00135EDE" w:rsidP="00135EDE">
                      <w:pPr>
                        <w:pStyle w:val="BodyText"/>
                        <w:rPr>
                          <w:i/>
                        </w:rPr>
                      </w:pPr>
                      <w:r>
                        <w:t>Notary Signature</w:t>
                      </w:r>
                      <w:r>
                        <w:tab/>
                      </w:r>
                      <w:r>
                        <w:tab/>
                      </w:r>
                      <w:r>
                        <w:tab/>
                      </w:r>
                      <w:r>
                        <w:tab/>
                      </w:r>
                      <w:r>
                        <w:tab/>
                      </w:r>
                      <w:r>
                        <w:tab/>
                      </w:r>
                      <w:r w:rsidRPr="00F2782A">
                        <w:t>Date     </w:t>
                      </w:r>
                    </w:p>
                    <w:p w14:paraId="45BE8A45" w14:textId="77777777" w:rsidR="00135EDE" w:rsidRDefault="00135EDE" w:rsidP="00135EDE">
                      <w:pPr>
                        <w:pStyle w:val="BodyText"/>
                      </w:pPr>
                    </w:p>
                    <w:p w14:paraId="39CB56F4" w14:textId="77777777" w:rsidR="00135EDE" w:rsidRDefault="00135EDE" w:rsidP="00135EDE">
                      <w:pPr>
                        <w:pStyle w:val="BodyText"/>
                      </w:pPr>
                      <w:r>
                        <w:t>======================================================================================</w:t>
                      </w:r>
                    </w:p>
                    <w:p w14:paraId="48D398F8" w14:textId="77777777" w:rsidR="00135EDE" w:rsidRDefault="00135EDE" w:rsidP="00135EDE">
                      <w:pPr>
                        <w:pStyle w:val="BodyText"/>
                      </w:pPr>
                    </w:p>
                    <w:p w14:paraId="78A0431F" w14:textId="77777777" w:rsidR="00135EDE" w:rsidRDefault="00135EDE" w:rsidP="00135EDE">
                      <w:pPr>
                        <w:pStyle w:val="BodyText"/>
                      </w:pPr>
                    </w:p>
                    <w:p w14:paraId="373C0515" w14:textId="77777777" w:rsidR="00135EDE" w:rsidRPr="00F2782A" w:rsidRDefault="00135EDE" w:rsidP="00135EDE">
                      <w:pPr>
                        <w:pStyle w:val="BodyText"/>
                        <w:rPr>
                          <w:i/>
                        </w:rPr>
                      </w:pPr>
                      <w:r w:rsidRPr="00F2782A">
                        <w:rPr>
                          <w:i/>
                        </w:rPr>
                        <w:t xml:space="preserve">If signed in the office: </w:t>
                      </w:r>
                    </w:p>
                    <w:p w14:paraId="149BC42F" w14:textId="77777777" w:rsidR="00135EDE" w:rsidRPr="00F2782A" w:rsidRDefault="00135EDE" w:rsidP="00135EDE">
                      <w:pPr>
                        <w:pStyle w:val="BodyText"/>
                        <w:rPr>
                          <w:b/>
                        </w:rPr>
                      </w:pPr>
                    </w:p>
                    <w:p w14:paraId="36C1F27A" w14:textId="77777777" w:rsidR="00135EDE" w:rsidRDefault="00135EDE" w:rsidP="00135EDE">
                      <w:pPr>
                        <w:pStyle w:val="BodyText"/>
                        <w:rPr>
                          <w:b/>
                        </w:rPr>
                      </w:pPr>
                      <w:r w:rsidRPr="00F2782A">
                        <w:rPr>
                          <w:b/>
                        </w:rPr>
                        <w:t xml:space="preserve">Statement by Witness (must be </w:t>
                      </w:r>
                      <w:r>
                        <w:rPr>
                          <w:b/>
                        </w:rPr>
                        <w:t>employee of Clinic and at least 18 years of age</w:t>
                      </w:r>
                      <w:r w:rsidRPr="00F2782A">
                        <w:rPr>
                          <w:b/>
                        </w:rPr>
                        <w:t>)</w:t>
                      </w:r>
                    </w:p>
                    <w:p w14:paraId="497FFD06" w14:textId="77777777" w:rsidR="00135EDE" w:rsidRPr="00F2782A" w:rsidRDefault="00135EDE" w:rsidP="00135EDE">
                      <w:pPr>
                        <w:pStyle w:val="BodyText"/>
                        <w:rPr>
                          <w:b/>
                        </w:rPr>
                      </w:pPr>
                    </w:p>
                    <w:p w14:paraId="4E1AACB1" w14:textId="77777777" w:rsidR="00135EDE" w:rsidRPr="00F2782A" w:rsidRDefault="00135EDE" w:rsidP="00135EDE">
                      <w:pPr>
                        <w:pStyle w:val="BodyText"/>
                      </w:pPr>
                      <w:r w:rsidRPr="00F2782A">
                        <w:t>I declare that the person</w:t>
                      </w:r>
                      <w:r>
                        <w:t>(s)</w:t>
                      </w:r>
                      <w:r w:rsidRPr="00F2782A">
                        <w:t xml:space="preserve"> who signed this document is</w:t>
                      </w:r>
                      <w:r>
                        <w:t>/are</w:t>
                      </w:r>
                      <w:r w:rsidRPr="00F2782A">
                        <w:t xml:space="preserve"> personally known to me and appears to be of sound mind and acting of </w:t>
                      </w:r>
                      <w:r>
                        <w:t>their</w:t>
                      </w:r>
                      <w:r w:rsidRPr="00F2782A">
                        <w:t xml:space="preserve"> own free will. </w:t>
                      </w:r>
                      <w:r>
                        <w:t>They</w:t>
                      </w:r>
                      <w:r w:rsidRPr="00F2782A">
                        <w:t xml:space="preserve"> signed this document in my presence.</w:t>
                      </w:r>
                    </w:p>
                    <w:p w14:paraId="705FD026" w14:textId="77777777" w:rsidR="00135EDE" w:rsidRDefault="00135EDE" w:rsidP="00135EDE">
                      <w:pPr>
                        <w:pStyle w:val="BodyText"/>
                      </w:pPr>
                      <w:r>
                        <w:t>______ Photo ID checked</w:t>
                      </w:r>
                      <w:r>
                        <w:tab/>
                      </w:r>
                    </w:p>
                    <w:p w14:paraId="26C13772" w14:textId="77777777" w:rsidR="00135EDE" w:rsidRDefault="00135EDE" w:rsidP="00135EDE">
                      <w:pPr>
                        <w:pStyle w:val="BodyText"/>
                      </w:pPr>
                      <w:r>
                        <w:t xml:space="preserve">______ Form of photo ID:  valid Driver’s License  </w:t>
                      </w:r>
                      <w:r>
                        <w:tab/>
                      </w:r>
                      <w:r>
                        <w:tab/>
                        <w:t xml:space="preserve">Passport  </w:t>
                      </w:r>
                      <w:r>
                        <w:tab/>
                        <w:t>Non-Driver’s License</w:t>
                      </w:r>
                    </w:p>
                    <w:p w14:paraId="5D78CAC8" w14:textId="77777777" w:rsidR="00135EDE" w:rsidRDefault="00135EDE" w:rsidP="00135EDE">
                      <w:pPr>
                        <w:pStyle w:val="BodyText"/>
                      </w:pPr>
                      <w:r>
                        <w:tab/>
                      </w:r>
                      <w:r>
                        <w:tab/>
                      </w:r>
                      <w:r>
                        <w:tab/>
                      </w:r>
                    </w:p>
                    <w:p w14:paraId="7E084799" w14:textId="77777777" w:rsidR="00135EDE" w:rsidRPr="004D5775" w:rsidRDefault="00135EDE" w:rsidP="00135EDE">
                      <w:pPr>
                        <w:pStyle w:val="BodyText"/>
                        <w:ind w:left="1418" w:firstLine="709"/>
                        <w:rPr>
                          <w:b/>
                          <w:u w:val="single"/>
                        </w:rPr>
                      </w:pPr>
                      <w:r>
                        <w:rPr>
                          <w:b/>
                          <w:u w:val="single"/>
                        </w:rPr>
                        <w:t>Patient</w:t>
                      </w:r>
                      <w:r>
                        <w:tab/>
                      </w:r>
                      <w:r>
                        <w:tab/>
                      </w:r>
                      <w:r>
                        <w:tab/>
                      </w:r>
                      <w:r>
                        <w:tab/>
                        <w:t xml:space="preserve">         </w:t>
                      </w:r>
                      <w:r>
                        <w:rPr>
                          <w:b/>
                          <w:u w:val="single"/>
                        </w:rPr>
                        <w:t>Partner</w:t>
                      </w:r>
                    </w:p>
                    <w:p w14:paraId="1EAFBCD5" w14:textId="77777777" w:rsidR="00135EDE" w:rsidRDefault="00135EDE" w:rsidP="00135EDE">
                      <w:pPr>
                        <w:pStyle w:val="BodyText"/>
                      </w:pPr>
                    </w:p>
                    <w:p w14:paraId="56EC01C8" w14:textId="77777777" w:rsidR="00135EDE" w:rsidRDefault="00135EDE" w:rsidP="00135EDE">
                      <w:pPr>
                        <w:pStyle w:val="BodyText"/>
                      </w:pPr>
                    </w:p>
                    <w:p w14:paraId="370D3DA8" w14:textId="77777777" w:rsidR="00135EDE" w:rsidRDefault="00135EDE" w:rsidP="00135EDE">
                      <w:pPr>
                        <w:pStyle w:val="BodyText"/>
                      </w:pPr>
                      <w:r w:rsidRPr="00F2782A">
                        <w:t>Witness Name:</w:t>
                      </w:r>
                      <w:r>
                        <w:t xml:space="preserve"> </w:t>
                      </w:r>
                      <w:r>
                        <w:tab/>
                      </w:r>
                      <w:r>
                        <w:tab/>
                        <w:t>____________________________       _______________________________</w:t>
                      </w:r>
                    </w:p>
                    <w:p w14:paraId="1203345E" w14:textId="77777777" w:rsidR="00135EDE" w:rsidRDefault="00135EDE" w:rsidP="00135EDE">
                      <w:pPr>
                        <w:pStyle w:val="BodyText"/>
                      </w:pPr>
                    </w:p>
                    <w:p w14:paraId="1FFCC7ED" w14:textId="77777777" w:rsidR="00135EDE" w:rsidRDefault="00135EDE" w:rsidP="00135EDE">
                      <w:pPr>
                        <w:pStyle w:val="BodyText"/>
                      </w:pPr>
                      <w:r w:rsidRPr="00F2782A">
                        <w:t>Witness Signature:</w:t>
                      </w:r>
                      <w:r>
                        <w:t xml:space="preserve"> </w:t>
                      </w:r>
                      <w:r>
                        <w:tab/>
                        <w:t>____________________________      _______________________________</w:t>
                      </w:r>
                    </w:p>
                    <w:p w14:paraId="3F8E9767" w14:textId="77777777" w:rsidR="00135EDE" w:rsidRDefault="00135EDE" w:rsidP="00135EDE">
                      <w:pPr>
                        <w:pStyle w:val="BodyText"/>
                      </w:pPr>
                    </w:p>
                    <w:p w14:paraId="5C532F1F" w14:textId="77777777" w:rsidR="00135EDE" w:rsidRDefault="00135EDE" w:rsidP="00135EDE">
                      <w:pPr>
                        <w:pStyle w:val="BodyText"/>
                      </w:pPr>
                      <w:r w:rsidRPr="00F2782A">
                        <w:t>Date:</w:t>
                      </w:r>
                      <w:r>
                        <w:t xml:space="preserve"> </w:t>
                      </w:r>
                      <w:r>
                        <w:tab/>
                      </w:r>
                      <w:r>
                        <w:tab/>
                      </w:r>
                      <w:r>
                        <w:tab/>
                        <w:t>____________________________      _______________________________</w:t>
                      </w:r>
                    </w:p>
                    <w:p w14:paraId="7E4396E5" w14:textId="77777777" w:rsidR="00135EDE" w:rsidRDefault="00135EDE" w:rsidP="00135EDE">
                      <w:pPr>
                        <w:pStyle w:val="BodyText"/>
                      </w:pPr>
                    </w:p>
                    <w:p w14:paraId="0200B8D8" w14:textId="77777777" w:rsidR="00135EDE" w:rsidRDefault="00135EDE" w:rsidP="00135EDE">
                      <w:pPr>
                        <w:pStyle w:val="BodyText"/>
                      </w:pPr>
                    </w:p>
                    <w:p w14:paraId="70BFEE70" w14:textId="77777777" w:rsidR="00135EDE" w:rsidRDefault="00135EDE" w:rsidP="00135EDE">
                      <w:pPr>
                        <w:pStyle w:val="BodyText"/>
                      </w:pPr>
                    </w:p>
                    <w:p w14:paraId="0E2B32D5" w14:textId="77777777" w:rsidR="00135EDE" w:rsidRDefault="00135EDE" w:rsidP="00135EDE">
                      <w:pPr>
                        <w:pStyle w:val="BodyText"/>
                      </w:pPr>
                    </w:p>
                    <w:p w14:paraId="2A49CE67" w14:textId="77777777" w:rsidR="00135EDE" w:rsidRPr="0072180B" w:rsidRDefault="00135EDE" w:rsidP="00135EDE">
                      <w:pPr>
                        <w:pStyle w:val="BodyText"/>
                        <w:rPr>
                          <w:sz w:val="18"/>
                        </w:rPr>
                      </w:pPr>
                    </w:p>
                  </w:txbxContent>
                </v:textbox>
                <w10:anchorlock/>
              </v:shape>
            </w:pict>
          </mc:Fallback>
        </mc:AlternateContent>
      </w:r>
      <w:bookmarkStart w:id="1" w:name="_GoBack"/>
      <w:bookmarkEnd w:id="1"/>
    </w:p>
    <w:sectPr w:rsidR="003D65F8" w:rsidSect="006E0ADA">
      <w:headerReference w:type="default" r:id="rId7"/>
      <w:footerReference w:type="even" r:id="rId8"/>
      <w:footerReference w:type="default" r:id="rId9"/>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9FD7" w14:textId="77777777" w:rsidR="00FA27D7" w:rsidRDefault="00FA27D7">
      <w:r>
        <w:separator/>
      </w:r>
    </w:p>
  </w:endnote>
  <w:endnote w:type="continuationSeparator" w:id="0">
    <w:p w14:paraId="35F0621F" w14:textId="77777777" w:rsidR="00FA27D7" w:rsidRDefault="00FA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9C0F70" w14:paraId="7689A5F8" w14:textId="77777777" w:rsidTr="006E0ADA">
      <w:trPr>
        <w:trHeight w:val="151"/>
      </w:trPr>
      <w:tc>
        <w:tcPr>
          <w:tcW w:w="2250" w:type="pct"/>
          <w:tcBorders>
            <w:top w:val="nil"/>
            <w:left w:val="nil"/>
            <w:bottom w:val="single" w:sz="4" w:space="0" w:color="4F81BD" w:themeColor="accent1"/>
            <w:right w:val="nil"/>
          </w:tcBorders>
        </w:tcPr>
        <w:p w14:paraId="659B8EE4"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BC5AB3B" w14:textId="702B3EC5" w:rsidR="009C0F70" w:rsidRDefault="00BA7EFE" w:rsidP="006E0AD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9C0F7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946A737"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r>
    <w:tr w:rsidR="009C0F70" w14:paraId="3DD15EF9" w14:textId="77777777" w:rsidTr="006E0ADA">
      <w:trPr>
        <w:trHeight w:val="150"/>
      </w:trPr>
      <w:tc>
        <w:tcPr>
          <w:tcW w:w="2250" w:type="pct"/>
          <w:tcBorders>
            <w:top w:val="single" w:sz="4" w:space="0" w:color="4F81BD" w:themeColor="accent1"/>
            <w:left w:val="nil"/>
            <w:bottom w:val="nil"/>
            <w:right w:val="nil"/>
          </w:tcBorders>
        </w:tcPr>
        <w:p w14:paraId="19B115C1"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9C4DED" w14:textId="77777777" w:rsidR="009C0F70" w:rsidRDefault="009C0F70" w:rsidP="006E0AD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C665B82"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r>
  </w:tbl>
  <w:p w14:paraId="24353AA5" w14:textId="77777777" w:rsidR="009C0F70" w:rsidRDefault="009C0F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684"/>
      <w:gridCol w:w="1992"/>
      <w:gridCol w:w="3684"/>
    </w:tblGrid>
    <w:tr w:rsidR="009C0F70" w14:paraId="2DE59367" w14:textId="77777777" w:rsidTr="006E0ADA">
      <w:trPr>
        <w:trHeight w:val="151"/>
      </w:trPr>
      <w:tc>
        <w:tcPr>
          <w:tcW w:w="2250" w:type="pct"/>
          <w:tcBorders>
            <w:top w:val="nil"/>
            <w:left w:val="nil"/>
            <w:bottom w:val="single" w:sz="4" w:space="0" w:color="4F81BD" w:themeColor="accent1"/>
            <w:right w:val="nil"/>
          </w:tcBorders>
        </w:tcPr>
        <w:p w14:paraId="072F2A26" w14:textId="006A8599" w:rsidR="00812E9E" w:rsidRPr="00812E9E" w:rsidRDefault="00812E9E" w:rsidP="00812E9E">
          <w:pPr>
            <w:pStyle w:val="Header"/>
            <w:spacing w:line="276" w:lineRule="auto"/>
            <w:jc w:val="right"/>
            <w:rPr>
              <w:rFonts w:asciiTheme="minorHAnsi" w:eastAsiaTheme="majorEastAsia" w:hAnsiTheme="minorHAnsi" w:cstheme="majorBidi"/>
              <w:bCs/>
              <w:color w:val="4F81BD" w:themeColor="accent1"/>
              <w:sz w:val="18"/>
              <w:szCs w:val="18"/>
            </w:rPr>
          </w:pPr>
        </w:p>
      </w:tc>
      <w:tc>
        <w:tcPr>
          <w:tcW w:w="500" w:type="pct"/>
          <w:vMerge w:val="restart"/>
          <w:noWrap/>
          <w:vAlign w:val="center"/>
          <w:hideMark/>
        </w:tcPr>
        <w:p w14:paraId="59884810" w14:textId="77777777" w:rsidR="00F97730" w:rsidRDefault="00F97730" w:rsidP="006E0ADA">
          <w:pPr>
            <w:pStyle w:val="NoSpacing"/>
            <w:spacing w:line="276" w:lineRule="auto"/>
            <w:rPr>
              <w:rFonts w:ascii="Cambria" w:hAnsi="Cambria"/>
              <w:i/>
              <w:color w:val="365F91" w:themeColor="accent1" w:themeShade="BF"/>
              <w:sz w:val="16"/>
              <w:szCs w:val="16"/>
            </w:rPr>
          </w:pPr>
        </w:p>
        <w:p w14:paraId="78654A54" w14:textId="77777777" w:rsidR="00F97730" w:rsidRDefault="00F97730" w:rsidP="006E0ADA">
          <w:pPr>
            <w:pStyle w:val="NoSpacing"/>
            <w:spacing w:line="276" w:lineRule="auto"/>
            <w:rPr>
              <w:rFonts w:ascii="Cambria" w:hAnsi="Cambria"/>
              <w:i/>
              <w:color w:val="365F91" w:themeColor="accent1" w:themeShade="BF"/>
              <w:sz w:val="16"/>
              <w:szCs w:val="16"/>
            </w:rPr>
          </w:pPr>
        </w:p>
        <w:p w14:paraId="01FED277" w14:textId="77777777" w:rsidR="00F97730" w:rsidRDefault="00F97730" w:rsidP="006E0ADA">
          <w:pPr>
            <w:pStyle w:val="NoSpacing"/>
            <w:spacing w:line="276" w:lineRule="auto"/>
            <w:rPr>
              <w:rFonts w:ascii="Cambria" w:hAnsi="Cambria"/>
              <w:i/>
              <w:color w:val="365F91" w:themeColor="accent1" w:themeShade="BF"/>
              <w:sz w:val="16"/>
              <w:szCs w:val="16"/>
            </w:rPr>
          </w:pPr>
        </w:p>
        <w:p w14:paraId="3770A27C" w14:textId="4A9DF440" w:rsidR="009C0F70" w:rsidRPr="00274586" w:rsidRDefault="00F97730" w:rsidP="009E0176">
          <w:pPr>
            <w:pStyle w:val="NoSpacing"/>
            <w:spacing w:line="276" w:lineRule="auto"/>
            <w:jc w:val="center"/>
            <w:rPr>
              <w:rFonts w:asciiTheme="majorHAnsi" w:hAnsiTheme="majorHAnsi"/>
              <w:i/>
              <w:color w:val="365F91" w:themeColor="accent1" w:themeShade="BF"/>
              <w:sz w:val="16"/>
              <w:szCs w:val="16"/>
            </w:rPr>
          </w:pPr>
          <w:r>
            <w:rPr>
              <w:rFonts w:ascii="Cambria" w:hAnsi="Cambria"/>
              <w:i/>
              <w:color w:val="365F91" w:themeColor="accent1" w:themeShade="BF"/>
              <w:sz w:val="16"/>
              <w:szCs w:val="16"/>
            </w:rPr>
            <w:t>www.mainlinefertility.com</w:t>
          </w:r>
        </w:p>
      </w:tc>
      <w:tc>
        <w:tcPr>
          <w:tcW w:w="2250" w:type="pct"/>
          <w:tcBorders>
            <w:top w:val="nil"/>
            <w:left w:val="nil"/>
            <w:bottom w:val="single" w:sz="4" w:space="0" w:color="4F81BD" w:themeColor="accent1"/>
            <w:right w:val="nil"/>
          </w:tcBorders>
        </w:tcPr>
        <w:p w14:paraId="713BD7D4" w14:textId="1F155D24" w:rsidR="00812E9E" w:rsidRPr="00812E9E" w:rsidRDefault="00812E9E" w:rsidP="00812E9E">
          <w:pPr>
            <w:pStyle w:val="Header"/>
            <w:spacing w:line="276" w:lineRule="auto"/>
            <w:jc w:val="right"/>
            <w:rPr>
              <w:rFonts w:asciiTheme="majorHAnsi" w:eastAsiaTheme="majorEastAsia" w:hAnsiTheme="majorHAnsi" w:cstheme="majorBidi"/>
              <w:b/>
              <w:bCs/>
              <w:u w:val="single"/>
            </w:rPr>
          </w:pPr>
          <w:r w:rsidRPr="00812E9E">
            <w:rPr>
              <w:rFonts w:asciiTheme="majorHAnsi" w:eastAsiaTheme="majorEastAsia" w:hAnsiTheme="majorHAnsi" w:cstheme="majorBidi"/>
              <w:b/>
              <w:bCs/>
              <w:u w:val="single"/>
            </w:rPr>
            <w:t xml:space="preserve">      ___    ___/____       ____</w:t>
          </w:r>
        </w:p>
        <w:p w14:paraId="3F57CD47" w14:textId="6D26AD9C" w:rsidR="009C0F70" w:rsidRDefault="00812E9E" w:rsidP="00812E9E">
          <w:pPr>
            <w:pStyle w:val="Header"/>
            <w:tabs>
              <w:tab w:val="clear" w:pos="4904"/>
              <w:tab w:val="clear" w:pos="9723"/>
              <w:tab w:val="left" w:pos="3033"/>
            </w:tabs>
            <w:spacing w:line="276" w:lineRule="auto"/>
            <w:rPr>
              <w:rFonts w:asciiTheme="minorHAnsi" w:eastAsiaTheme="majorEastAsia" w:hAnsiTheme="minorHAnsi" w:cstheme="majorBidi"/>
              <w:bCs/>
              <w:sz w:val="18"/>
              <w:szCs w:val="18"/>
            </w:rPr>
          </w:pPr>
          <w:r>
            <w:rPr>
              <w:rFonts w:asciiTheme="minorHAnsi" w:eastAsiaTheme="majorEastAsia" w:hAnsiTheme="minorHAnsi" w:cstheme="majorBidi"/>
              <w:bCs/>
              <w:sz w:val="18"/>
              <w:szCs w:val="18"/>
            </w:rPr>
            <w:t xml:space="preserve"> </w:t>
          </w:r>
          <w:r w:rsidR="0058328A">
            <w:rPr>
              <w:rFonts w:asciiTheme="minorHAnsi" w:eastAsiaTheme="majorEastAsia" w:hAnsiTheme="minorHAnsi" w:cstheme="majorBidi"/>
              <w:bCs/>
              <w:sz w:val="18"/>
              <w:szCs w:val="18"/>
            </w:rPr>
            <w:t xml:space="preserve">         </w:t>
          </w:r>
          <w:r>
            <w:rPr>
              <w:rFonts w:asciiTheme="minorHAnsi" w:eastAsiaTheme="majorEastAsia" w:hAnsiTheme="minorHAnsi" w:cstheme="majorBidi"/>
              <w:bCs/>
              <w:sz w:val="18"/>
              <w:szCs w:val="18"/>
            </w:rPr>
            <w:t xml:space="preserve"> </w:t>
          </w:r>
          <w:r w:rsidR="0058328A">
            <w:rPr>
              <w:rFonts w:asciiTheme="minorHAnsi" w:eastAsiaTheme="majorEastAsia" w:hAnsiTheme="minorHAnsi" w:cstheme="majorBidi"/>
              <w:bCs/>
              <w:sz w:val="18"/>
              <w:szCs w:val="18"/>
            </w:rPr>
            <w:t xml:space="preserve">Initials of patient and </w:t>
          </w:r>
          <w:r w:rsidRPr="00812E9E">
            <w:rPr>
              <w:rFonts w:asciiTheme="minorHAnsi" w:eastAsiaTheme="majorEastAsia" w:hAnsiTheme="minorHAnsi" w:cstheme="majorBidi"/>
              <w:bCs/>
              <w:sz w:val="18"/>
              <w:szCs w:val="18"/>
            </w:rPr>
            <w:t>partner</w:t>
          </w:r>
        </w:p>
        <w:p w14:paraId="77164F1A" w14:textId="1FFF4B2F" w:rsidR="00F97730" w:rsidRDefault="00F97730" w:rsidP="00812E9E">
          <w:pPr>
            <w:pStyle w:val="Header"/>
            <w:tabs>
              <w:tab w:val="clear" w:pos="4904"/>
              <w:tab w:val="clear" w:pos="9723"/>
              <w:tab w:val="left" w:pos="3033"/>
            </w:tabs>
            <w:spacing w:line="276" w:lineRule="auto"/>
            <w:rPr>
              <w:rFonts w:asciiTheme="majorHAnsi" w:eastAsiaTheme="majorEastAsia" w:hAnsiTheme="majorHAnsi" w:cstheme="majorBidi"/>
              <w:b/>
              <w:bCs/>
              <w:color w:val="4F81BD" w:themeColor="accent1"/>
            </w:rPr>
          </w:pPr>
        </w:p>
      </w:tc>
    </w:tr>
    <w:tr w:rsidR="009C0F70" w14:paraId="24422499" w14:textId="77777777" w:rsidTr="006E0ADA">
      <w:trPr>
        <w:trHeight w:val="150"/>
      </w:trPr>
      <w:tc>
        <w:tcPr>
          <w:tcW w:w="2250" w:type="pct"/>
          <w:tcBorders>
            <w:top w:val="single" w:sz="4" w:space="0" w:color="4F81BD" w:themeColor="accent1"/>
            <w:left w:val="nil"/>
            <w:bottom w:val="nil"/>
            <w:right w:val="nil"/>
          </w:tcBorders>
        </w:tcPr>
        <w:p w14:paraId="5B54B31A"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B67E0BC" w14:textId="77777777" w:rsidR="009C0F70" w:rsidRDefault="009C0F70" w:rsidP="006E0AD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B25628A"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r>
  </w:tbl>
  <w:p w14:paraId="1882BA9B" w14:textId="77777777" w:rsidR="009C0F70" w:rsidRPr="004E7AEE" w:rsidRDefault="009C0F70" w:rsidP="006E0ADA">
    <w:pPr>
      <w:pStyle w:val="ColorfulList-Accent12"/>
      <w:ind w:left="5683" w:firstLine="698"/>
      <w:rPr>
        <w:rStyle w:val="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3143" w14:textId="77777777" w:rsidR="00FA27D7" w:rsidRDefault="00FA27D7">
      <w:r>
        <w:separator/>
      </w:r>
    </w:p>
  </w:footnote>
  <w:footnote w:type="continuationSeparator" w:id="0">
    <w:p w14:paraId="083AD8DB" w14:textId="77777777" w:rsidR="00FA27D7" w:rsidRDefault="00FA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DC6F" w14:textId="6B8B6DB2" w:rsidR="009C0F70" w:rsidRPr="00F97730" w:rsidRDefault="009C0F70" w:rsidP="00F97730">
    <w:pPr>
      <w:pStyle w:val="Header"/>
      <w:ind w:firstLine="0"/>
      <w:jc w:val="center"/>
      <w:rPr>
        <w:rFonts w:asciiTheme="minorHAnsi" w:hAnsiTheme="minorHAnsi"/>
        <w:sz w:val="16"/>
        <w:szCs w:val="16"/>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BA7EFE">
      <w:rPr>
        <w:rFonts w:ascii="Times New Roman" w:hAnsi="Times New Roman"/>
        <w:noProof/>
        <w:sz w:val="14"/>
        <w:szCs w:val="24"/>
      </w:rPr>
      <w:t>17</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BA7EFE">
      <w:rPr>
        <w:rFonts w:ascii="Times New Roman" w:hAnsi="Times New Roman"/>
        <w:noProof/>
        <w:sz w:val="14"/>
        <w:szCs w:val="24"/>
      </w:rPr>
      <w:t>17</w:t>
    </w:r>
    <w:r>
      <w:rPr>
        <w:rFonts w:ascii="Times New Roman" w:hAnsi="Times New Roman"/>
        <w:sz w:val="14"/>
        <w:szCs w:val="24"/>
      </w:rPr>
      <w:fldChar w:fldCharType="end"/>
    </w:r>
    <w:r>
      <w:rPr>
        <w:sz w:val="14"/>
      </w:rPr>
      <w:tab/>
    </w:r>
    <w:r w:rsidRPr="00F97730">
      <w:rPr>
        <w:rFonts w:asciiTheme="minorHAnsi" w:hAnsiTheme="minorHAnsi"/>
        <w:sz w:val="16"/>
        <w:szCs w:val="16"/>
      </w:rPr>
      <w:t>Embryo Dis</w:t>
    </w:r>
    <w:r w:rsidR="00A662EF" w:rsidRPr="00F97730">
      <w:rPr>
        <w:rFonts w:asciiTheme="minorHAnsi" w:hAnsiTheme="minorHAnsi"/>
        <w:sz w:val="16"/>
        <w:szCs w:val="16"/>
      </w:rPr>
      <w:t>position Agreement</w:t>
    </w:r>
    <w:r w:rsidR="00A662EF" w:rsidRPr="00F97730">
      <w:rPr>
        <w:rFonts w:asciiTheme="minorHAnsi" w:hAnsiTheme="minorHAnsi"/>
        <w:sz w:val="16"/>
        <w:szCs w:val="16"/>
      </w:rPr>
      <w:tab/>
      <w:t xml:space="preserve">version </w:t>
    </w:r>
    <w:r w:rsidRPr="00F97730">
      <w:rPr>
        <w:rFonts w:asciiTheme="minorHAnsi" w:hAnsiTheme="minorHAnsi"/>
        <w:sz w:val="16"/>
        <w:szCs w:val="16"/>
      </w:rPr>
      <w:t>201</w:t>
    </w:r>
    <w:r w:rsidR="00D22476" w:rsidRPr="00F97730">
      <w:rPr>
        <w:rFonts w:asciiTheme="minorHAnsi" w:hAnsiTheme="minorHAnsi"/>
        <w:sz w:val="16"/>
        <w:szCs w:val="16"/>
      </w:rPr>
      <w:t>8</w:t>
    </w:r>
  </w:p>
  <w:p w14:paraId="0D8B698E" w14:textId="1DF865F3" w:rsidR="009C0F70" w:rsidRPr="00F97730" w:rsidRDefault="00D22476" w:rsidP="00F97730">
    <w:pPr>
      <w:pStyle w:val="MediumGrid2-Accent21"/>
      <w:jc w:val="center"/>
      <w:rPr>
        <w:color w:val="auto"/>
      </w:rPr>
    </w:pPr>
    <w:r w:rsidRPr="00F97730">
      <w:rPr>
        <w:rFonts w:asciiTheme="minorHAnsi" w:hAnsiTheme="minorHAnsi"/>
        <w:color w:val="auto"/>
        <w:sz w:val="16"/>
        <w:szCs w:val="16"/>
      </w:rPr>
      <w:t>Main Line Fertility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974CB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3C582B"/>
    <w:multiLevelType w:val="hybridMultilevel"/>
    <w:tmpl w:val="497ECB6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15:restartNumberingAfterBreak="0">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A00ED"/>
    <w:multiLevelType w:val="hybridMultilevel"/>
    <w:tmpl w:val="AC3E70A2"/>
    <w:lvl w:ilvl="0" w:tplc="747632FE">
      <w:start w:val="1"/>
      <w:numFmt w:val="decimal"/>
      <w:lvlText w:val="%1."/>
      <w:lvlJc w:val="left"/>
      <w:pPr>
        <w:ind w:left="1067" w:hanging="360"/>
      </w:pPr>
      <w:rPr>
        <w:rFonts w:hint="default"/>
        <w:sz w:val="36"/>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11D26A62"/>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C02962"/>
    <w:multiLevelType w:val="hybridMultilevel"/>
    <w:tmpl w:val="AEA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E18D6"/>
    <w:multiLevelType w:val="hybridMultilevel"/>
    <w:tmpl w:val="9B442AC0"/>
    <w:lvl w:ilvl="0" w:tplc="4F4C8038">
      <w:start w:val="1"/>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83079C5"/>
    <w:multiLevelType w:val="hybridMultilevel"/>
    <w:tmpl w:val="FB16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A25FBB"/>
    <w:multiLevelType w:val="hybridMultilevel"/>
    <w:tmpl w:val="8FDA3AAA"/>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96E0302"/>
    <w:multiLevelType w:val="hybridMultilevel"/>
    <w:tmpl w:val="03E4A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CD333F"/>
    <w:multiLevelType w:val="hybridMultilevel"/>
    <w:tmpl w:val="6C3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62C8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14F82"/>
    <w:multiLevelType w:val="hybridMultilevel"/>
    <w:tmpl w:val="F3F4761A"/>
    <w:lvl w:ilvl="0" w:tplc="6632E4B2">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D5F02D7"/>
    <w:multiLevelType w:val="hybridMultilevel"/>
    <w:tmpl w:val="532E9F6A"/>
    <w:lvl w:ilvl="0" w:tplc="468AA35C">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6FF3410"/>
    <w:multiLevelType w:val="hybridMultilevel"/>
    <w:tmpl w:val="F8CA0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4A0655"/>
    <w:multiLevelType w:val="hybridMultilevel"/>
    <w:tmpl w:val="231E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6071BE"/>
    <w:multiLevelType w:val="hybridMultilevel"/>
    <w:tmpl w:val="FD88DD4C"/>
    <w:lvl w:ilvl="0" w:tplc="05B689D4">
      <w:start w:val="1"/>
      <w:numFmt w:val="upperLetter"/>
      <w:lvlText w:val="%1."/>
      <w:lvlJc w:val="left"/>
      <w:pPr>
        <w:ind w:left="1778" w:hanging="360"/>
      </w:pPr>
      <w:rPr>
        <w:rFonts w:hint="default"/>
        <w:sz w:val="3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3011E3"/>
    <w:multiLevelType w:val="hybridMultilevel"/>
    <w:tmpl w:val="7298A52C"/>
    <w:lvl w:ilvl="0" w:tplc="38A21238">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F933346"/>
    <w:multiLevelType w:val="hybridMultilevel"/>
    <w:tmpl w:val="8324A202"/>
    <w:lvl w:ilvl="0" w:tplc="CACC897E">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66339D"/>
    <w:multiLevelType w:val="hybridMultilevel"/>
    <w:tmpl w:val="CFFC7898"/>
    <w:lvl w:ilvl="0" w:tplc="E0BE7F36">
      <w:start w:val="1"/>
      <w:numFmt w:val="decimal"/>
      <w:lvlText w:val="%1."/>
      <w:lvlJc w:val="left"/>
      <w:pPr>
        <w:ind w:left="1067" w:hanging="360"/>
      </w:pPr>
      <w:rPr>
        <w:rFonts w:hint="default"/>
        <w:sz w:val="22"/>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5" w15:restartNumberingAfterBreak="0">
    <w:nsid w:val="76DC14AC"/>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E2355ED"/>
    <w:multiLevelType w:val="hybridMultilevel"/>
    <w:tmpl w:val="865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6"/>
  </w:num>
  <w:num w:numId="4">
    <w:abstractNumId w:val="14"/>
  </w:num>
  <w:num w:numId="5">
    <w:abstractNumId w:val="8"/>
  </w:num>
  <w:num w:numId="6">
    <w:abstractNumId w:val="4"/>
  </w:num>
  <w:num w:numId="7">
    <w:abstractNumId w:val="19"/>
  </w:num>
  <w:num w:numId="8">
    <w:abstractNumId w:val="10"/>
  </w:num>
  <w:num w:numId="9">
    <w:abstractNumId w:val="1"/>
  </w:num>
  <w:num w:numId="10">
    <w:abstractNumId w:val="25"/>
  </w:num>
  <w:num w:numId="11">
    <w:abstractNumId w:val="13"/>
  </w:num>
  <w:num w:numId="12">
    <w:abstractNumId w:val="2"/>
  </w:num>
  <w:num w:numId="13">
    <w:abstractNumId w:val="18"/>
  </w:num>
  <w:num w:numId="14">
    <w:abstractNumId w:val="17"/>
  </w:num>
  <w:num w:numId="15">
    <w:abstractNumId w:val="5"/>
  </w:num>
  <w:num w:numId="16">
    <w:abstractNumId w:val="12"/>
  </w:num>
  <w:num w:numId="17">
    <w:abstractNumId w:val="11"/>
  </w:num>
  <w:num w:numId="18">
    <w:abstractNumId w:val="15"/>
  </w:num>
  <w:num w:numId="19">
    <w:abstractNumId w:val="23"/>
  </w:num>
  <w:num w:numId="20">
    <w:abstractNumId w:val="22"/>
  </w:num>
  <w:num w:numId="21">
    <w:abstractNumId w:val="16"/>
  </w:num>
  <w:num w:numId="22">
    <w:abstractNumId w:val="6"/>
  </w:num>
  <w:num w:numId="23">
    <w:abstractNumId w:val="20"/>
  </w:num>
  <w:num w:numId="24">
    <w:abstractNumId w:val="21"/>
  </w:num>
  <w:num w:numId="25">
    <w:abstractNumId w:val="9"/>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2"/>
    <w:rsid w:val="00000A2E"/>
    <w:rsid w:val="00003A6E"/>
    <w:rsid w:val="00004F7F"/>
    <w:rsid w:val="00007108"/>
    <w:rsid w:val="000078B0"/>
    <w:rsid w:val="00010060"/>
    <w:rsid w:val="0001110F"/>
    <w:rsid w:val="00014352"/>
    <w:rsid w:val="0002477D"/>
    <w:rsid w:val="000332B7"/>
    <w:rsid w:val="000465EA"/>
    <w:rsid w:val="00050E83"/>
    <w:rsid w:val="00051671"/>
    <w:rsid w:val="00054806"/>
    <w:rsid w:val="00060D3C"/>
    <w:rsid w:val="000626FD"/>
    <w:rsid w:val="000630ED"/>
    <w:rsid w:val="00073303"/>
    <w:rsid w:val="00081253"/>
    <w:rsid w:val="00081807"/>
    <w:rsid w:val="000844E2"/>
    <w:rsid w:val="00087E3A"/>
    <w:rsid w:val="000A2397"/>
    <w:rsid w:val="000B1F53"/>
    <w:rsid w:val="000B33F2"/>
    <w:rsid w:val="000B6F30"/>
    <w:rsid w:val="000C5C5F"/>
    <w:rsid w:val="000C7202"/>
    <w:rsid w:val="000D0720"/>
    <w:rsid w:val="000D6DBD"/>
    <w:rsid w:val="000E145A"/>
    <w:rsid w:val="000F0FCC"/>
    <w:rsid w:val="000F2E98"/>
    <w:rsid w:val="000F6B3E"/>
    <w:rsid w:val="0010117D"/>
    <w:rsid w:val="00110B55"/>
    <w:rsid w:val="0011209E"/>
    <w:rsid w:val="00127D2A"/>
    <w:rsid w:val="00133A2B"/>
    <w:rsid w:val="00135EDE"/>
    <w:rsid w:val="00145F06"/>
    <w:rsid w:val="00150C51"/>
    <w:rsid w:val="00154E84"/>
    <w:rsid w:val="00164B1C"/>
    <w:rsid w:val="00166BE6"/>
    <w:rsid w:val="001675D4"/>
    <w:rsid w:val="001767CB"/>
    <w:rsid w:val="00180045"/>
    <w:rsid w:val="00181213"/>
    <w:rsid w:val="00187137"/>
    <w:rsid w:val="001A163C"/>
    <w:rsid w:val="001A2096"/>
    <w:rsid w:val="001A7913"/>
    <w:rsid w:val="001B7F88"/>
    <w:rsid w:val="001D0CB8"/>
    <w:rsid w:val="001E71BC"/>
    <w:rsid w:val="001F0551"/>
    <w:rsid w:val="001F7656"/>
    <w:rsid w:val="00211EF0"/>
    <w:rsid w:val="0021280E"/>
    <w:rsid w:val="002204A2"/>
    <w:rsid w:val="00222605"/>
    <w:rsid w:val="002236EC"/>
    <w:rsid w:val="00226398"/>
    <w:rsid w:val="002265EB"/>
    <w:rsid w:val="00230B63"/>
    <w:rsid w:val="00231122"/>
    <w:rsid w:val="002324C2"/>
    <w:rsid w:val="002448DA"/>
    <w:rsid w:val="002501E2"/>
    <w:rsid w:val="00255749"/>
    <w:rsid w:val="00255AED"/>
    <w:rsid w:val="00256A73"/>
    <w:rsid w:val="00257BEF"/>
    <w:rsid w:val="00260B56"/>
    <w:rsid w:val="00272C7B"/>
    <w:rsid w:val="00274581"/>
    <w:rsid w:val="0028234F"/>
    <w:rsid w:val="00287A17"/>
    <w:rsid w:val="002A027A"/>
    <w:rsid w:val="002A262E"/>
    <w:rsid w:val="002A5B50"/>
    <w:rsid w:val="002B017E"/>
    <w:rsid w:val="002B0848"/>
    <w:rsid w:val="002B0FBA"/>
    <w:rsid w:val="002C128B"/>
    <w:rsid w:val="002D0E22"/>
    <w:rsid w:val="002D17CE"/>
    <w:rsid w:val="002D3476"/>
    <w:rsid w:val="002D3FF5"/>
    <w:rsid w:val="002D78B1"/>
    <w:rsid w:val="002E0822"/>
    <w:rsid w:val="002F3A0E"/>
    <w:rsid w:val="002F3FBA"/>
    <w:rsid w:val="002F5064"/>
    <w:rsid w:val="002F54C9"/>
    <w:rsid w:val="002F6E57"/>
    <w:rsid w:val="00301332"/>
    <w:rsid w:val="003111F3"/>
    <w:rsid w:val="00313DF3"/>
    <w:rsid w:val="003148E5"/>
    <w:rsid w:val="00314C8A"/>
    <w:rsid w:val="00315E21"/>
    <w:rsid w:val="00316842"/>
    <w:rsid w:val="00335C0D"/>
    <w:rsid w:val="003362C9"/>
    <w:rsid w:val="00352F2E"/>
    <w:rsid w:val="00361122"/>
    <w:rsid w:val="003628AB"/>
    <w:rsid w:val="00364A89"/>
    <w:rsid w:val="003654E4"/>
    <w:rsid w:val="00366D40"/>
    <w:rsid w:val="00367D95"/>
    <w:rsid w:val="003706FF"/>
    <w:rsid w:val="00372B8B"/>
    <w:rsid w:val="003744BC"/>
    <w:rsid w:val="00375877"/>
    <w:rsid w:val="00376221"/>
    <w:rsid w:val="00377A9F"/>
    <w:rsid w:val="00383047"/>
    <w:rsid w:val="003848FC"/>
    <w:rsid w:val="00386347"/>
    <w:rsid w:val="003948B6"/>
    <w:rsid w:val="00395D50"/>
    <w:rsid w:val="00396694"/>
    <w:rsid w:val="003A7536"/>
    <w:rsid w:val="003B4CE9"/>
    <w:rsid w:val="003D01F9"/>
    <w:rsid w:val="003D24F0"/>
    <w:rsid w:val="003D47B5"/>
    <w:rsid w:val="003D65F8"/>
    <w:rsid w:val="003E626D"/>
    <w:rsid w:val="003F037F"/>
    <w:rsid w:val="003F2E90"/>
    <w:rsid w:val="003F683A"/>
    <w:rsid w:val="003F6FC1"/>
    <w:rsid w:val="00400833"/>
    <w:rsid w:val="004035E3"/>
    <w:rsid w:val="00410CB6"/>
    <w:rsid w:val="00423178"/>
    <w:rsid w:val="004232D3"/>
    <w:rsid w:val="00424849"/>
    <w:rsid w:val="0042627F"/>
    <w:rsid w:val="00436E46"/>
    <w:rsid w:val="00442818"/>
    <w:rsid w:val="00445D46"/>
    <w:rsid w:val="00452C6E"/>
    <w:rsid w:val="00453544"/>
    <w:rsid w:val="00454B14"/>
    <w:rsid w:val="00460D9A"/>
    <w:rsid w:val="00473BB2"/>
    <w:rsid w:val="00480072"/>
    <w:rsid w:val="004933B2"/>
    <w:rsid w:val="004A7DB8"/>
    <w:rsid w:val="004B1FBD"/>
    <w:rsid w:val="004B212F"/>
    <w:rsid w:val="004B6FB1"/>
    <w:rsid w:val="004B7928"/>
    <w:rsid w:val="004C00A4"/>
    <w:rsid w:val="004C04EB"/>
    <w:rsid w:val="004C3BD7"/>
    <w:rsid w:val="004C43BA"/>
    <w:rsid w:val="004D11F4"/>
    <w:rsid w:val="004D5AA3"/>
    <w:rsid w:val="004E1C6F"/>
    <w:rsid w:val="004E4011"/>
    <w:rsid w:val="004E511E"/>
    <w:rsid w:val="004F40E8"/>
    <w:rsid w:val="004F4F06"/>
    <w:rsid w:val="004F4FCA"/>
    <w:rsid w:val="004F6377"/>
    <w:rsid w:val="00506539"/>
    <w:rsid w:val="00511D0B"/>
    <w:rsid w:val="005125DE"/>
    <w:rsid w:val="005151DD"/>
    <w:rsid w:val="00515EB0"/>
    <w:rsid w:val="0051678D"/>
    <w:rsid w:val="00516FBB"/>
    <w:rsid w:val="0052116A"/>
    <w:rsid w:val="00532F3A"/>
    <w:rsid w:val="005416CA"/>
    <w:rsid w:val="00541979"/>
    <w:rsid w:val="00541F5C"/>
    <w:rsid w:val="00543AE0"/>
    <w:rsid w:val="00554FCB"/>
    <w:rsid w:val="005629C2"/>
    <w:rsid w:val="00565830"/>
    <w:rsid w:val="0057344C"/>
    <w:rsid w:val="005776A9"/>
    <w:rsid w:val="005776CC"/>
    <w:rsid w:val="00580DD6"/>
    <w:rsid w:val="0058328A"/>
    <w:rsid w:val="00586F9D"/>
    <w:rsid w:val="0059000F"/>
    <w:rsid w:val="005960E9"/>
    <w:rsid w:val="005A12CF"/>
    <w:rsid w:val="005A3024"/>
    <w:rsid w:val="005B1297"/>
    <w:rsid w:val="005B1C19"/>
    <w:rsid w:val="005C0276"/>
    <w:rsid w:val="005C17BE"/>
    <w:rsid w:val="005C5F05"/>
    <w:rsid w:val="005D5FDE"/>
    <w:rsid w:val="005D6EAE"/>
    <w:rsid w:val="005E20E0"/>
    <w:rsid w:val="005F50EB"/>
    <w:rsid w:val="00604318"/>
    <w:rsid w:val="006270C6"/>
    <w:rsid w:val="00633617"/>
    <w:rsid w:val="0063493E"/>
    <w:rsid w:val="0064712F"/>
    <w:rsid w:val="00665EC0"/>
    <w:rsid w:val="00671507"/>
    <w:rsid w:val="00673B58"/>
    <w:rsid w:val="00674195"/>
    <w:rsid w:val="00677E14"/>
    <w:rsid w:val="006813F3"/>
    <w:rsid w:val="00693BD1"/>
    <w:rsid w:val="00695B33"/>
    <w:rsid w:val="00697E34"/>
    <w:rsid w:val="006B6BD6"/>
    <w:rsid w:val="006C186D"/>
    <w:rsid w:val="006C630C"/>
    <w:rsid w:val="006D3FCF"/>
    <w:rsid w:val="006E0ADA"/>
    <w:rsid w:val="006F0A5B"/>
    <w:rsid w:val="006F65AA"/>
    <w:rsid w:val="006F65D0"/>
    <w:rsid w:val="006F7EA1"/>
    <w:rsid w:val="0071704A"/>
    <w:rsid w:val="007176EE"/>
    <w:rsid w:val="00741F88"/>
    <w:rsid w:val="00742124"/>
    <w:rsid w:val="00757218"/>
    <w:rsid w:val="00774E85"/>
    <w:rsid w:val="00780DA7"/>
    <w:rsid w:val="0078450D"/>
    <w:rsid w:val="0079648D"/>
    <w:rsid w:val="007A3F20"/>
    <w:rsid w:val="007A5F7D"/>
    <w:rsid w:val="007A7CC5"/>
    <w:rsid w:val="007A7F8B"/>
    <w:rsid w:val="007C09AE"/>
    <w:rsid w:val="007C6044"/>
    <w:rsid w:val="007C7B02"/>
    <w:rsid w:val="007D2383"/>
    <w:rsid w:val="007D31FB"/>
    <w:rsid w:val="007E274D"/>
    <w:rsid w:val="007E34B7"/>
    <w:rsid w:val="007E4DB9"/>
    <w:rsid w:val="007E5817"/>
    <w:rsid w:val="007E6AE4"/>
    <w:rsid w:val="00801BFE"/>
    <w:rsid w:val="008045E1"/>
    <w:rsid w:val="00804D01"/>
    <w:rsid w:val="00805512"/>
    <w:rsid w:val="00805E7A"/>
    <w:rsid w:val="00812E9E"/>
    <w:rsid w:val="00814785"/>
    <w:rsid w:val="008151E4"/>
    <w:rsid w:val="00815471"/>
    <w:rsid w:val="00840748"/>
    <w:rsid w:val="008447BF"/>
    <w:rsid w:val="00853BFD"/>
    <w:rsid w:val="00856840"/>
    <w:rsid w:val="008613C3"/>
    <w:rsid w:val="008614D0"/>
    <w:rsid w:val="00874A41"/>
    <w:rsid w:val="00881F68"/>
    <w:rsid w:val="00882E61"/>
    <w:rsid w:val="00883C4D"/>
    <w:rsid w:val="00891630"/>
    <w:rsid w:val="00894215"/>
    <w:rsid w:val="0089525B"/>
    <w:rsid w:val="008B0B7F"/>
    <w:rsid w:val="008B2471"/>
    <w:rsid w:val="008B4435"/>
    <w:rsid w:val="008E37BD"/>
    <w:rsid w:val="008E4A60"/>
    <w:rsid w:val="008E52AF"/>
    <w:rsid w:val="008E557E"/>
    <w:rsid w:val="008F20A3"/>
    <w:rsid w:val="008F506C"/>
    <w:rsid w:val="0090154B"/>
    <w:rsid w:val="00904CF0"/>
    <w:rsid w:val="00923539"/>
    <w:rsid w:val="009245FF"/>
    <w:rsid w:val="009268F4"/>
    <w:rsid w:val="009345F8"/>
    <w:rsid w:val="00940464"/>
    <w:rsid w:val="00941427"/>
    <w:rsid w:val="00945D88"/>
    <w:rsid w:val="00950A1B"/>
    <w:rsid w:val="0095149F"/>
    <w:rsid w:val="0095289F"/>
    <w:rsid w:val="00960B60"/>
    <w:rsid w:val="00961D99"/>
    <w:rsid w:val="0097031D"/>
    <w:rsid w:val="0097796E"/>
    <w:rsid w:val="00981ED4"/>
    <w:rsid w:val="009828A0"/>
    <w:rsid w:val="00987C30"/>
    <w:rsid w:val="009935E6"/>
    <w:rsid w:val="009A243B"/>
    <w:rsid w:val="009C0F70"/>
    <w:rsid w:val="009C354E"/>
    <w:rsid w:val="009D4A1B"/>
    <w:rsid w:val="009D63C8"/>
    <w:rsid w:val="009D6CB1"/>
    <w:rsid w:val="009E0176"/>
    <w:rsid w:val="009E2AA2"/>
    <w:rsid w:val="009E5166"/>
    <w:rsid w:val="009E7B24"/>
    <w:rsid w:val="009F4E79"/>
    <w:rsid w:val="009F747B"/>
    <w:rsid w:val="00A14A6D"/>
    <w:rsid w:val="00A168CA"/>
    <w:rsid w:val="00A30EB8"/>
    <w:rsid w:val="00A47B5A"/>
    <w:rsid w:val="00A526FA"/>
    <w:rsid w:val="00A6221B"/>
    <w:rsid w:val="00A662EF"/>
    <w:rsid w:val="00A6732D"/>
    <w:rsid w:val="00A71543"/>
    <w:rsid w:val="00A80FF7"/>
    <w:rsid w:val="00A865D9"/>
    <w:rsid w:val="00A910EF"/>
    <w:rsid w:val="00AA18B4"/>
    <w:rsid w:val="00AA2CAE"/>
    <w:rsid w:val="00AB1B20"/>
    <w:rsid w:val="00AB2229"/>
    <w:rsid w:val="00AB343B"/>
    <w:rsid w:val="00AC0D8A"/>
    <w:rsid w:val="00AC3B12"/>
    <w:rsid w:val="00AC798B"/>
    <w:rsid w:val="00AE1346"/>
    <w:rsid w:val="00AE6934"/>
    <w:rsid w:val="00AF0A6F"/>
    <w:rsid w:val="00B003A7"/>
    <w:rsid w:val="00B067C2"/>
    <w:rsid w:val="00B165AC"/>
    <w:rsid w:val="00B173C6"/>
    <w:rsid w:val="00B24D03"/>
    <w:rsid w:val="00B272FA"/>
    <w:rsid w:val="00B40BD3"/>
    <w:rsid w:val="00B517B2"/>
    <w:rsid w:val="00B521C5"/>
    <w:rsid w:val="00B54609"/>
    <w:rsid w:val="00B57420"/>
    <w:rsid w:val="00B577B5"/>
    <w:rsid w:val="00B65C4A"/>
    <w:rsid w:val="00B6705E"/>
    <w:rsid w:val="00B72367"/>
    <w:rsid w:val="00B74742"/>
    <w:rsid w:val="00B77AD5"/>
    <w:rsid w:val="00B82E81"/>
    <w:rsid w:val="00B901B0"/>
    <w:rsid w:val="00B9717B"/>
    <w:rsid w:val="00BA7EFE"/>
    <w:rsid w:val="00BB5B2C"/>
    <w:rsid w:val="00BD7494"/>
    <w:rsid w:val="00BF50A7"/>
    <w:rsid w:val="00C0134F"/>
    <w:rsid w:val="00C02266"/>
    <w:rsid w:val="00C041A8"/>
    <w:rsid w:val="00C226E6"/>
    <w:rsid w:val="00C258DB"/>
    <w:rsid w:val="00C27649"/>
    <w:rsid w:val="00C47F15"/>
    <w:rsid w:val="00C643FB"/>
    <w:rsid w:val="00C801B4"/>
    <w:rsid w:val="00C81DF2"/>
    <w:rsid w:val="00C86E06"/>
    <w:rsid w:val="00C9417F"/>
    <w:rsid w:val="00C973D1"/>
    <w:rsid w:val="00CB5F44"/>
    <w:rsid w:val="00CB68A6"/>
    <w:rsid w:val="00CC064D"/>
    <w:rsid w:val="00CC168A"/>
    <w:rsid w:val="00CC4170"/>
    <w:rsid w:val="00CD7409"/>
    <w:rsid w:val="00CD7C0D"/>
    <w:rsid w:val="00CE27CF"/>
    <w:rsid w:val="00CF5F82"/>
    <w:rsid w:val="00CF6651"/>
    <w:rsid w:val="00D0085F"/>
    <w:rsid w:val="00D01AF1"/>
    <w:rsid w:val="00D07935"/>
    <w:rsid w:val="00D151E8"/>
    <w:rsid w:val="00D15845"/>
    <w:rsid w:val="00D22476"/>
    <w:rsid w:val="00D2736B"/>
    <w:rsid w:val="00D31D8D"/>
    <w:rsid w:val="00D33852"/>
    <w:rsid w:val="00D34D9D"/>
    <w:rsid w:val="00D429F1"/>
    <w:rsid w:val="00D440C0"/>
    <w:rsid w:val="00D4543F"/>
    <w:rsid w:val="00D45CB7"/>
    <w:rsid w:val="00D50265"/>
    <w:rsid w:val="00D50BC6"/>
    <w:rsid w:val="00D53440"/>
    <w:rsid w:val="00D54069"/>
    <w:rsid w:val="00D63AB9"/>
    <w:rsid w:val="00D723F5"/>
    <w:rsid w:val="00D73376"/>
    <w:rsid w:val="00D74ACF"/>
    <w:rsid w:val="00D8317B"/>
    <w:rsid w:val="00D92E23"/>
    <w:rsid w:val="00D9341B"/>
    <w:rsid w:val="00D972ED"/>
    <w:rsid w:val="00D976BD"/>
    <w:rsid w:val="00DA003E"/>
    <w:rsid w:val="00DA3C16"/>
    <w:rsid w:val="00DA3C2E"/>
    <w:rsid w:val="00DB01CD"/>
    <w:rsid w:val="00DB3009"/>
    <w:rsid w:val="00DB3129"/>
    <w:rsid w:val="00DB7127"/>
    <w:rsid w:val="00DC0A44"/>
    <w:rsid w:val="00DC5FD5"/>
    <w:rsid w:val="00DD1330"/>
    <w:rsid w:val="00DD2C0F"/>
    <w:rsid w:val="00DD393C"/>
    <w:rsid w:val="00DD74EA"/>
    <w:rsid w:val="00DE3DEE"/>
    <w:rsid w:val="00DE67F3"/>
    <w:rsid w:val="00DE791A"/>
    <w:rsid w:val="00DF3DB9"/>
    <w:rsid w:val="00E02F8E"/>
    <w:rsid w:val="00E0471C"/>
    <w:rsid w:val="00E04A12"/>
    <w:rsid w:val="00E050F8"/>
    <w:rsid w:val="00E0550A"/>
    <w:rsid w:val="00E07779"/>
    <w:rsid w:val="00E17180"/>
    <w:rsid w:val="00E22DBB"/>
    <w:rsid w:val="00E24E04"/>
    <w:rsid w:val="00E323A7"/>
    <w:rsid w:val="00E3576A"/>
    <w:rsid w:val="00E363BF"/>
    <w:rsid w:val="00E42610"/>
    <w:rsid w:val="00E43BD8"/>
    <w:rsid w:val="00E602E2"/>
    <w:rsid w:val="00E62EE4"/>
    <w:rsid w:val="00E62F42"/>
    <w:rsid w:val="00E63530"/>
    <w:rsid w:val="00E638B9"/>
    <w:rsid w:val="00E651A8"/>
    <w:rsid w:val="00E66202"/>
    <w:rsid w:val="00E66F69"/>
    <w:rsid w:val="00E75D08"/>
    <w:rsid w:val="00E800A6"/>
    <w:rsid w:val="00E86E6B"/>
    <w:rsid w:val="00E90135"/>
    <w:rsid w:val="00E919FF"/>
    <w:rsid w:val="00E94F59"/>
    <w:rsid w:val="00E95529"/>
    <w:rsid w:val="00EA20C8"/>
    <w:rsid w:val="00EA581F"/>
    <w:rsid w:val="00EA792E"/>
    <w:rsid w:val="00EB4271"/>
    <w:rsid w:val="00EB4555"/>
    <w:rsid w:val="00EC3B04"/>
    <w:rsid w:val="00EC7AE0"/>
    <w:rsid w:val="00ED798E"/>
    <w:rsid w:val="00EE103E"/>
    <w:rsid w:val="00EE1E61"/>
    <w:rsid w:val="00EE6039"/>
    <w:rsid w:val="00EF3034"/>
    <w:rsid w:val="00EF6B42"/>
    <w:rsid w:val="00F03987"/>
    <w:rsid w:val="00F07A75"/>
    <w:rsid w:val="00F15B8F"/>
    <w:rsid w:val="00F171AC"/>
    <w:rsid w:val="00F31F51"/>
    <w:rsid w:val="00F448C2"/>
    <w:rsid w:val="00F46735"/>
    <w:rsid w:val="00F511BC"/>
    <w:rsid w:val="00F65F02"/>
    <w:rsid w:val="00F70790"/>
    <w:rsid w:val="00F72237"/>
    <w:rsid w:val="00F732A7"/>
    <w:rsid w:val="00F81534"/>
    <w:rsid w:val="00F87ED9"/>
    <w:rsid w:val="00F9134E"/>
    <w:rsid w:val="00F973FF"/>
    <w:rsid w:val="00F97730"/>
    <w:rsid w:val="00FA254E"/>
    <w:rsid w:val="00FA27D7"/>
    <w:rsid w:val="00FA473E"/>
    <w:rsid w:val="00FA5E65"/>
    <w:rsid w:val="00FC2B16"/>
    <w:rsid w:val="00FC3B47"/>
    <w:rsid w:val="00FC62D7"/>
    <w:rsid w:val="00FD6B5C"/>
    <w:rsid w:val="00FD71F6"/>
    <w:rsid w:val="00FD7924"/>
    <w:rsid w:val="00FF1028"/>
    <w:rsid w:val="00FF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FD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9E0176"/>
    <w:pPr>
      <w:pBdr>
        <w:bottom w:val="single" w:sz="12" w:space="1" w:color="365F91"/>
      </w:pBdr>
      <w:spacing w:before="600"/>
      <w:ind w:firstLine="0"/>
      <w:outlineLvl w:val="0"/>
    </w:pPr>
    <w:rPr>
      <w:rFonts w:ascii="Cambria" w:eastAsia="Trebuchet MS" w:hAnsi="Cambria"/>
      <w:b/>
      <w:bCs/>
      <w:color w:val="365F91"/>
      <w:sz w:val="28"/>
      <w:szCs w:val="24"/>
    </w:rPr>
  </w:style>
  <w:style w:type="paragraph" w:styleId="Heading2">
    <w:name w:val="heading 2"/>
    <w:basedOn w:val="Normal"/>
    <w:next w:val="Normal"/>
    <w:link w:val="Heading2Char"/>
    <w:uiPriority w:val="9"/>
    <w:semiHidden/>
    <w:unhideWhenUsed/>
    <w:qFormat/>
    <w:rsid w:val="00894215"/>
    <w:pPr>
      <w:keepNext/>
      <w:keepLines/>
      <w:spacing w:before="40" w:line="276" w:lineRule="auto"/>
      <w:ind w:firstLine="0"/>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176"/>
    <w:rPr>
      <w:rFonts w:ascii="Cambria" w:eastAsia="Trebuchet MS" w:hAnsi="Cambria" w:cs="Times New Roman"/>
      <w:b/>
      <w:bCs/>
      <w:color w:val="365F91"/>
      <w:sz w:val="28"/>
      <w:szCs w:val="2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semiHidden/>
    <w:rsid w:val="006F65D0"/>
    <w:pPr>
      <w:suppressLineNumbers/>
      <w:tabs>
        <w:tab w:val="center" w:pos="4904"/>
        <w:tab w:val="right" w:pos="9723"/>
      </w:tabs>
    </w:pPr>
  </w:style>
  <w:style w:type="character" w:customStyle="1" w:styleId="FooterChar">
    <w:name w:val="Footer Char"/>
    <w:basedOn w:val="DefaultParagraphFont"/>
    <w:link w:val="Footer"/>
    <w:semiHidden/>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6E0ADA"/>
    <w:rPr>
      <w:sz w:val="18"/>
      <w:szCs w:val="18"/>
    </w:rPr>
  </w:style>
  <w:style w:type="paragraph" w:styleId="CommentText">
    <w:name w:val="annotation text"/>
    <w:basedOn w:val="Normal"/>
    <w:link w:val="CommentTextChar"/>
    <w:uiPriority w:val="99"/>
    <w:semiHidden/>
    <w:unhideWhenUsed/>
    <w:rsid w:val="006E0ADA"/>
    <w:rPr>
      <w:sz w:val="24"/>
      <w:szCs w:val="24"/>
    </w:rPr>
  </w:style>
  <w:style w:type="character" w:customStyle="1" w:styleId="CommentTextChar">
    <w:name w:val="Comment Text Char"/>
    <w:basedOn w:val="DefaultParagraphFont"/>
    <w:link w:val="CommentText"/>
    <w:uiPriority w:val="99"/>
    <w:semiHidden/>
    <w:rsid w:val="006E0ADA"/>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6E0ADA"/>
    <w:rPr>
      <w:b/>
      <w:bCs/>
      <w:sz w:val="20"/>
      <w:szCs w:val="20"/>
    </w:rPr>
  </w:style>
  <w:style w:type="character" w:customStyle="1" w:styleId="CommentSubjectChar">
    <w:name w:val="Comment Subject Char"/>
    <w:basedOn w:val="CommentTextChar"/>
    <w:link w:val="CommentSubject"/>
    <w:uiPriority w:val="99"/>
    <w:semiHidden/>
    <w:rsid w:val="006E0ADA"/>
    <w:rPr>
      <w:rFonts w:ascii="Calibri" w:eastAsia="Times New Roman" w:hAnsi="Calibri" w:cs="Times New Roman"/>
      <w:b/>
      <w:bCs/>
      <w:sz w:val="20"/>
      <w:szCs w:val="20"/>
      <w:lang w:bidi="en-US"/>
    </w:rPr>
  </w:style>
  <w:style w:type="paragraph" w:styleId="Revision">
    <w:name w:val="Revision"/>
    <w:hidden/>
    <w:uiPriority w:val="99"/>
    <w:semiHidden/>
    <w:rsid w:val="00D151E8"/>
    <w:pPr>
      <w:spacing w:after="0" w:line="240" w:lineRule="auto"/>
    </w:pPr>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6F65A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F65A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4E1C6F"/>
    <w:pPr>
      <w:ind w:left="720"/>
      <w:contextualSpacing/>
    </w:pPr>
  </w:style>
  <w:style w:type="character" w:customStyle="1" w:styleId="Heading2Char">
    <w:name w:val="Heading 2 Char"/>
    <w:basedOn w:val="DefaultParagraphFont"/>
    <w:link w:val="Heading2"/>
    <w:uiPriority w:val="9"/>
    <w:semiHidden/>
    <w:rsid w:val="0089421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22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38429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Crockin</dc:creator>
  <cp:lastModifiedBy>Sharon Anderson</cp:lastModifiedBy>
  <cp:revision>2</cp:revision>
  <cp:lastPrinted>2018-11-13T20:14:00Z</cp:lastPrinted>
  <dcterms:created xsi:type="dcterms:W3CDTF">2018-11-13T20:14:00Z</dcterms:created>
  <dcterms:modified xsi:type="dcterms:W3CDTF">2018-11-13T20:14:00Z</dcterms:modified>
</cp:coreProperties>
</file>